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C4A" w:rsidRDefault="009456E5" w:rsidP="002E5C4A">
      <w:pPr>
        <w:ind w:firstLine="0"/>
      </w:pPr>
      <w:r>
        <w:rPr>
          <w:noProof/>
        </w:rPr>
        <w:drawing>
          <wp:anchor distT="0" distB="0" distL="114300" distR="114300" simplePos="0" relativeHeight="251658240" behindDoc="1" locked="0" layoutInCell="1" allowOverlap="1">
            <wp:simplePos x="0" y="0"/>
            <wp:positionH relativeFrom="column">
              <wp:posOffset>-818415</wp:posOffset>
            </wp:positionH>
            <wp:positionV relativeFrom="paragraph">
              <wp:posOffset>-720091</wp:posOffset>
            </wp:positionV>
            <wp:extent cx="7546436" cy="10674417"/>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nant Renewal Cover.png"/>
                    <pic:cNvPicPr/>
                  </pic:nvPicPr>
                  <pic:blipFill>
                    <a:blip r:embed="rId8">
                      <a:extLst>
                        <a:ext uri="{28A0092B-C50C-407E-A947-70E740481C1C}">
                          <a14:useLocalDpi xmlns:a14="http://schemas.microsoft.com/office/drawing/2010/main" val="0"/>
                        </a:ext>
                      </a:extLst>
                    </a:blip>
                    <a:stretch>
                      <a:fillRect/>
                    </a:stretch>
                  </pic:blipFill>
                  <pic:spPr>
                    <a:xfrm>
                      <a:off x="0" y="0"/>
                      <a:ext cx="7549596" cy="10678887"/>
                    </a:xfrm>
                    <a:prstGeom prst="rect">
                      <a:avLst/>
                    </a:prstGeom>
                  </pic:spPr>
                </pic:pic>
              </a:graphicData>
            </a:graphic>
            <wp14:sizeRelH relativeFrom="page">
              <wp14:pctWidth>0</wp14:pctWidth>
            </wp14:sizeRelH>
            <wp14:sizeRelV relativeFrom="page">
              <wp14:pctHeight>0</wp14:pctHeight>
            </wp14:sizeRelV>
          </wp:anchor>
        </w:drawing>
      </w:r>
    </w:p>
    <w:p w:rsidR="002E5C4A" w:rsidRDefault="002E5C4A">
      <w:r>
        <w:rPr>
          <w:b/>
        </w:rPr>
        <w:br w:type="page"/>
      </w:r>
    </w:p>
    <w:tbl>
      <w:tblPr>
        <w:tblW w:w="0" w:type="auto"/>
        <w:tblLayout w:type="fixed"/>
        <w:tblLook w:val="01E0" w:firstRow="1" w:lastRow="1" w:firstColumn="1" w:lastColumn="1" w:noHBand="0" w:noVBand="0"/>
      </w:tblPr>
      <w:tblGrid>
        <w:gridCol w:w="9286"/>
      </w:tblGrid>
      <w:tr w:rsidR="00CC23B1" w:rsidRPr="00026170" w:rsidTr="00FC3DAD">
        <w:trPr>
          <w:trHeight w:val="8447"/>
        </w:trPr>
        <w:tc>
          <w:tcPr>
            <w:tcW w:w="9286" w:type="dxa"/>
            <w:shd w:val="clear" w:color="auto" w:fill="auto"/>
          </w:tcPr>
          <w:p w:rsidR="00CC23B1" w:rsidRPr="00026170" w:rsidRDefault="00CC23B1" w:rsidP="00C57673">
            <w:pPr>
              <w:pStyle w:val="Headingline"/>
              <w:pageBreakBefore/>
              <w:rPr>
                <w:sz w:val="42"/>
              </w:rPr>
            </w:pPr>
            <w:r w:rsidRPr="00026170">
              <w:rPr>
                <w:sz w:val="42"/>
              </w:rPr>
              <w:lastRenderedPageBreak/>
              <w:t>Table of Contents</w:t>
            </w:r>
          </w:p>
          <w:p w:rsidR="00CC23B1" w:rsidRPr="00026170" w:rsidRDefault="00CC23B1" w:rsidP="00C57673">
            <w:pPr>
              <w:rPr>
                <w:sz w:val="28"/>
              </w:rPr>
            </w:pPr>
          </w:p>
          <w:p w:rsidR="00CC23B1" w:rsidRPr="009456E5" w:rsidRDefault="00CC23B1" w:rsidP="00C57673">
            <w:pPr>
              <w:pStyle w:val="TOC1"/>
              <w:tabs>
                <w:tab w:val="right" w:leader="dot" w:pos="9060"/>
              </w:tabs>
              <w:rPr>
                <w:rFonts w:asciiTheme="minorHAnsi" w:eastAsiaTheme="minorEastAsia" w:hAnsiTheme="minorHAnsi" w:cstheme="minorBidi"/>
                <w:noProof/>
                <w:color w:val="000000" w:themeColor="text1"/>
                <w:sz w:val="28"/>
                <w:szCs w:val="22"/>
                <w:lang w:eastAsia="en-NZ"/>
              </w:rPr>
            </w:pPr>
            <w:r w:rsidRPr="009456E5">
              <w:rPr>
                <w:color w:val="000000" w:themeColor="text1"/>
                <w:sz w:val="28"/>
              </w:rPr>
              <w:fldChar w:fldCharType="begin"/>
            </w:r>
            <w:r w:rsidRPr="009456E5">
              <w:rPr>
                <w:color w:val="000000" w:themeColor="text1"/>
                <w:sz w:val="28"/>
              </w:rPr>
              <w:instrText xml:space="preserve"> TOC \o "1-2" \h \z \u </w:instrText>
            </w:r>
            <w:r w:rsidRPr="009456E5">
              <w:rPr>
                <w:color w:val="000000" w:themeColor="text1"/>
                <w:sz w:val="28"/>
              </w:rPr>
              <w:fldChar w:fldCharType="separate"/>
            </w:r>
            <w:hyperlink w:anchor="_Toc452469152" w:history="1">
              <w:r w:rsidRPr="009456E5">
                <w:rPr>
                  <w:rStyle w:val="Hyperlink"/>
                  <w:noProof/>
                  <w:color w:val="000000" w:themeColor="text1"/>
                  <w:sz w:val="28"/>
                </w:rPr>
                <w:t>Introduction</w:t>
              </w:r>
              <w:r w:rsidR="000B6B43" w:rsidRPr="009456E5">
                <w:rPr>
                  <w:rStyle w:val="Hyperlink"/>
                  <w:noProof/>
                  <w:color w:val="000000" w:themeColor="text1"/>
                  <w:sz w:val="28"/>
                </w:rPr>
                <w:t xml:space="preserve"> and Runsheet</w:t>
              </w:r>
              <w:r w:rsidRPr="009456E5">
                <w:rPr>
                  <w:noProof/>
                  <w:webHidden/>
                  <w:color w:val="000000" w:themeColor="text1"/>
                  <w:sz w:val="28"/>
                </w:rPr>
                <w:tab/>
              </w:r>
              <w:r w:rsidRPr="009456E5">
                <w:rPr>
                  <w:noProof/>
                  <w:webHidden/>
                  <w:color w:val="000000" w:themeColor="text1"/>
                  <w:sz w:val="28"/>
                </w:rPr>
                <w:fldChar w:fldCharType="begin"/>
              </w:r>
              <w:r w:rsidRPr="009456E5">
                <w:rPr>
                  <w:noProof/>
                  <w:webHidden/>
                  <w:color w:val="000000" w:themeColor="text1"/>
                  <w:sz w:val="28"/>
                </w:rPr>
                <w:instrText xml:space="preserve"> PAGEREF _Toc452469152 \h </w:instrText>
              </w:r>
              <w:r w:rsidRPr="009456E5">
                <w:rPr>
                  <w:noProof/>
                  <w:webHidden/>
                  <w:color w:val="000000" w:themeColor="text1"/>
                  <w:sz w:val="28"/>
                </w:rPr>
              </w:r>
              <w:r w:rsidRPr="009456E5">
                <w:rPr>
                  <w:noProof/>
                  <w:webHidden/>
                  <w:color w:val="000000" w:themeColor="text1"/>
                  <w:sz w:val="28"/>
                </w:rPr>
                <w:fldChar w:fldCharType="separate"/>
              </w:r>
              <w:r w:rsidR="00914705" w:rsidRPr="009456E5">
                <w:rPr>
                  <w:noProof/>
                  <w:webHidden/>
                  <w:color w:val="000000" w:themeColor="text1"/>
                  <w:sz w:val="28"/>
                </w:rPr>
                <w:t>3</w:t>
              </w:r>
              <w:r w:rsidRPr="009456E5">
                <w:rPr>
                  <w:noProof/>
                  <w:webHidden/>
                  <w:color w:val="000000" w:themeColor="text1"/>
                  <w:sz w:val="28"/>
                </w:rPr>
                <w:fldChar w:fldCharType="end"/>
              </w:r>
            </w:hyperlink>
          </w:p>
          <w:p w:rsidR="00CC23B1" w:rsidRPr="009456E5" w:rsidRDefault="00415F6B" w:rsidP="00C57673">
            <w:pPr>
              <w:pStyle w:val="TOC1"/>
              <w:tabs>
                <w:tab w:val="right" w:leader="dot" w:pos="9060"/>
              </w:tabs>
              <w:rPr>
                <w:rFonts w:asciiTheme="minorHAnsi" w:eastAsiaTheme="minorEastAsia" w:hAnsiTheme="minorHAnsi" w:cstheme="minorBidi"/>
                <w:noProof/>
                <w:color w:val="000000" w:themeColor="text1"/>
                <w:sz w:val="28"/>
                <w:szCs w:val="22"/>
                <w:lang w:eastAsia="en-NZ"/>
              </w:rPr>
            </w:pPr>
            <w:hyperlink w:anchor="_Toc452469153" w:history="1">
              <w:r w:rsidR="00CC23B1" w:rsidRPr="009456E5">
                <w:rPr>
                  <w:rStyle w:val="Hyperlink"/>
                  <w:noProof/>
                  <w:color w:val="000000" w:themeColor="text1"/>
                  <w:sz w:val="28"/>
                </w:rPr>
                <w:t>Meeting Outline</w:t>
              </w:r>
              <w:r w:rsidR="00CC23B1" w:rsidRPr="009456E5">
                <w:rPr>
                  <w:noProof/>
                  <w:webHidden/>
                  <w:color w:val="000000" w:themeColor="text1"/>
                  <w:sz w:val="28"/>
                </w:rPr>
                <w:tab/>
              </w:r>
              <w:r w:rsidR="00AA0E24" w:rsidRPr="009456E5">
                <w:rPr>
                  <w:noProof/>
                  <w:webHidden/>
                  <w:color w:val="000000" w:themeColor="text1"/>
                  <w:sz w:val="28"/>
                </w:rPr>
                <w:t>6</w:t>
              </w:r>
            </w:hyperlink>
          </w:p>
          <w:p w:rsidR="00CC23B1" w:rsidRPr="009456E5" w:rsidRDefault="00415F6B" w:rsidP="00C57673">
            <w:pPr>
              <w:pStyle w:val="TOC1"/>
              <w:tabs>
                <w:tab w:val="right" w:leader="dot" w:pos="9060"/>
              </w:tabs>
              <w:rPr>
                <w:rFonts w:asciiTheme="minorHAnsi" w:eastAsiaTheme="minorEastAsia" w:hAnsiTheme="minorHAnsi" w:cstheme="minorBidi"/>
                <w:noProof/>
                <w:color w:val="000000" w:themeColor="text1"/>
                <w:sz w:val="28"/>
                <w:szCs w:val="22"/>
                <w:lang w:eastAsia="en-NZ"/>
              </w:rPr>
            </w:pPr>
            <w:hyperlink w:anchor="_Toc452469156" w:history="1">
              <w:r w:rsidR="00CC23B1" w:rsidRPr="009456E5">
                <w:rPr>
                  <w:rStyle w:val="Hyperlink"/>
                  <w:noProof/>
                  <w:color w:val="000000" w:themeColor="text1"/>
                  <w:sz w:val="28"/>
                </w:rPr>
                <w:t>Meeting Content</w:t>
              </w:r>
              <w:r w:rsidR="00CC23B1" w:rsidRPr="009456E5">
                <w:rPr>
                  <w:noProof/>
                  <w:webHidden/>
                  <w:color w:val="000000" w:themeColor="text1"/>
                  <w:sz w:val="28"/>
                </w:rPr>
                <w:tab/>
              </w:r>
              <w:r w:rsidR="00AA0E24" w:rsidRPr="009456E5">
                <w:rPr>
                  <w:noProof/>
                  <w:webHidden/>
                  <w:color w:val="000000" w:themeColor="text1"/>
                  <w:sz w:val="28"/>
                </w:rPr>
                <w:t>8</w:t>
              </w:r>
            </w:hyperlink>
          </w:p>
          <w:p w:rsidR="00CC23B1" w:rsidRPr="009456E5" w:rsidRDefault="00415F6B" w:rsidP="00C57673">
            <w:pPr>
              <w:pStyle w:val="TOC2"/>
              <w:tabs>
                <w:tab w:val="right" w:leader="dot" w:pos="9060"/>
              </w:tabs>
              <w:rPr>
                <w:noProof/>
                <w:color w:val="000000" w:themeColor="text1"/>
                <w:sz w:val="28"/>
              </w:rPr>
            </w:pPr>
            <w:hyperlink w:anchor="_Toc452469157" w:history="1">
              <w:r w:rsidR="00CC23B1" w:rsidRPr="009456E5">
                <w:rPr>
                  <w:rStyle w:val="Hyperlink"/>
                  <w:noProof/>
                  <w:color w:val="000000" w:themeColor="text1"/>
                  <w:sz w:val="28"/>
                </w:rPr>
                <w:t>1. Meeting Introduction</w:t>
              </w:r>
              <w:r w:rsidR="00CC23B1" w:rsidRPr="009456E5">
                <w:rPr>
                  <w:noProof/>
                  <w:webHidden/>
                  <w:color w:val="000000" w:themeColor="text1"/>
                  <w:sz w:val="28"/>
                </w:rPr>
                <w:tab/>
              </w:r>
            </w:hyperlink>
            <w:r w:rsidR="00AA0E24" w:rsidRPr="009456E5">
              <w:rPr>
                <w:noProof/>
                <w:color w:val="000000" w:themeColor="text1"/>
                <w:sz w:val="28"/>
              </w:rPr>
              <w:t>8</w:t>
            </w:r>
          </w:p>
          <w:p w:rsidR="00434DA2" w:rsidRPr="009456E5" w:rsidRDefault="00415F6B" w:rsidP="00434DA2">
            <w:pPr>
              <w:pStyle w:val="TOC2"/>
              <w:tabs>
                <w:tab w:val="right" w:leader="dot" w:pos="9060"/>
              </w:tabs>
              <w:rPr>
                <w:noProof/>
                <w:color w:val="000000" w:themeColor="text1"/>
                <w:sz w:val="28"/>
              </w:rPr>
            </w:pPr>
            <w:hyperlink w:anchor="_Toc452469158" w:history="1">
              <w:r w:rsidR="00434DA2" w:rsidRPr="009456E5">
                <w:rPr>
                  <w:rStyle w:val="Hyperlink"/>
                  <w:noProof/>
                  <w:color w:val="000000" w:themeColor="text1"/>
                  <w:sz w:val="28"/>
                </w:rPr>
                <w:t>2. Song Ideas</w:t>
              </w:r>
              <w:r w:rsidR="00434DA2" w:rsidRPr="009456E5">
                <w:rPr>
                  <w:noProof/>
                  <w:webHidden/>
                  <w:color w:val="000000" w:themeColor="text1"/>
                  <w:sz w:val="28"/>
                </w:rPr>
                <w:tab/>
              </w:r>
              <w:r w:rsidR="00AA0E24" w:rsidRPr="009456E5">
                <w:rPr>
                  <w:noProof/>
                  <w:webHidden/>
                  <w:color w:val="000000" w:themeColor="text1"/>
                  <w:sz w:val="28"/>
                </w:rPr>
                <w:t>9</w:t>
              </w:r>
            </w:hyperlink>
          </w:p>
          <w:p w:rsidR="00CC23B1" w:rsidRPr="009456E5" w:rsidRDefault="00415F6B" w:rsidP="00C57673">
            <w:pPr>
              <w:pStyle w:val="TOC2"/>
              <w:tabs>
                <w:tab w:val="right" w:leader="dot" w:pos="9060"/>
              </w:tabs>
              <w:rPr>
                <w:noProof/>
                <w:color w:val="000000" w:themeColor="text1"/>
                <w:sz w:val="28"/>
              </w:rPr>
            </w:pPr>
            <w:hyperlink w:anchor="_Toc452469158" w:history="1">
              <w:r w:rsidR="00434DA2" w:rsidRPr="009456E5">
                <w:rPr>
                  <w:rStyle w:val="Hyperlink"/>
                  <w:noProof/>
                  <w:color w:val="000000" w:themeColor="text1"/>
                  <w:sz w:val="28"/>
                </w:rPr>
                <w:t>3</w:t>
              </w:r>
              <w:r w:rsidR="00CC23B1" w:rsidRPr="009456E5">
                <w:rPr>
                  <w:rStyle w:val="Hyperlink"/>
                  <w:noProof/>
                  <w:color w:val="000000" w:themeColor="text1"/>
                  <w:sz w:val="28"/>
                </w:rPr>
                <w:t xml:space="preserve">. </w:t>
              </w:r>
              <w:r w:rsidR="00545221" w:rsidRPr="009456E5">
                <w:rPr>
                  <w:rStyle w:val="Hyperlink"/>
                  <w:noProof/>
                  <w:color w:val="000000" w:themeColor="text1"/>
                  <w:sz w:val="28"/>
                </w:rPr>
                <w:t>Chil</w:t>
              </w:r>
              <w:r w:rsidR="00A24F3D" w:rsidRPr="009456E5">
                <w:rPr>
                  <w:rStyle w:val="Hyperlink"/>
                  <w:noProof/>
                  <w:color w:val="000000" w:themeColor="text1"/>
                  <w:sz w:val="28"/>
                </w:rPr>
                <w:t>d</w:t>
              </w:r>
              <w:r w:rsidR="00545221" w:rsidRPr="009456E5">
                <w:rPr>
                  <w:rStyle w:val="Hyperlink"/>
                  <w:noProof/>
                  <w:color w:val="000000" w:themeColor="text1"/>
                  <w:sz w:val="28"/>
                </w:rPr>
                <w:t>ren’s content information</w:t>
              </w:r>
              <w:r w:rsidR="00CC23B1" w:rsidRPr="009456E5">
                <w:rPr>
                  <w:noProof/>
                  <w:webHidden/>
                  <w:color w:val="000000" w:themeColor="text1"/>
                  <w:sz w:val="28"/>
                </w:rPr>
                <w:tab/>
              </w:r>
              <w:r w:rsidR="00CC23B1" w:rsidRPr="009456E5">
                <w:rPr>
                  <w:noProof/>
                  <w:webHidden/>
                  <w:color w:val="000000" w:themeColor="text1"/>
                  <w:sz w:val="28"/>
                </w:rPr>
                <w:fldChar w:fldCharType="begin"/>
              </w:r>
              <w:r w:rsidR="00CC23B1" w:rsidRPr="009456E5">
                <w:rPr>
                  <w:noProof/>
                  <w:webHidden/>
                  <w:color w:val="000000" w:themeColor="text1"/>
                  <w:sz w:val="28"/>
                </w:rPr>
                <w:instrText xml:space="preserve"> PAGEREF _Toc452469158 \h </w:instrText>
              </w:r>
              <w:r w:rsidR="00CC23B1" w:rsidRPr="009456E5">
                <w:rPr>
                  <w:noProof/>
                  <w:webHidden/>
                  <w:color w:val="000000" w:themeColor="text1"/>
                  <w:sz w:val="28"/>
                </w:rPr>
              </w:r>
              <w:r w:rsidR="00CC23B1" w:rsidRPr="009456E5">
                <w:rPr>
                  <w:noProof/>
                  <w:webHidden/>
                  <w:color w:val="000000" w:themeColor="text1"/>
                  <w:sz w:val="28"/>
                </w:rPr>
                <w:fldChar w:fldCharType="separate"/>
              </w:r>
              <w:r w:rsidR="00914705" w:rsidRPr="009456E5">
                <w:rPr>
                  <w:noProof/>
                  <w:webHidden/>
                  <w:color w:val="000000" w:themeColor="text1"/>
                  <w:sz w:val="28"/>
                </w:rPr>
                <w:t>10</w:t>
              </w:r>
              <w:r w:rsidR="00CC23B1" w:rsidRPr="009456E5">
                <w:rPr>
                  <w:noProof/>
                  <w:webHidden/>
                  <w:color w:val="000000" w:themeColor="text1"/>
                  <w:sz w:val="28"/>
                </w:rPr>
                <w:fldChar w:fldCharType="end"/>
              </w:r>
            </w:hyperlink>
          </w:p>
          <w:p w:rsidR="00434DA2" w:rsidRPr="009456E5" w:rsidRDefault="00415F6B" w:rsidP="00434DA2">
            <w:pPr>
              <w:pStyle w:val="TOC2"/>
              <w:tabs>
                <w:tab w:val="right" w:leader="dot" w:pos="9060"/>
              </w:tabs>
              <w:rPr>
                <w:noProof/>
                <w:color w:val="000000" w:themeColor="text1"/>
                <w:sz w:val="28"/>
              </w:rPr>
            </w:pPr>
            <w:hyperlink w:anchor="_Toc452469158" w:history="1">
              <w:r w:rsidR="00434DA2" w:rsidRPr="009456E5">
                <w:rPr>
                  <w:rStyle w:val="Hyperlink"/>
                  <w:noProof/>
                  <w:color w:val="000000" w:themeColor="text1"/>
                  <w:sz w:val="28"/>
                </w:rPr>
                <w:t>4. Video elements or live ideas</w:t>
              </w:r>
              <w:r w:rsidR="00434DA2" w:rsidRPr="009456E5">
                <w:rPr>
                  <w:noProof/>
                  <w:webHidden/>
                  <w:color w:val="000000" w:themeColor="text1"/>
                  <w:sz w:val="28"/>
                </w:rPr>
                <w:tab/>
              </w:r>
              <w:r w:rsidR="00434DA2" w:rsidRPr="009456E5">
                <w:rPr>
                  <w:noProof/>
                  <w:webHidden/>
                  <w:color w:val="000000" w:themeColor="text1"/>
                  <w:sz w:val="28"/>
                </w:rPr>
                <w:fldChar w:fldCharType="begin"/>
              </w:r>
              <w:r w:rsidR="00434DA2" w:rsidRPr="009456E5">
                <w:rPr>
                  <w:noProof/>
                  <w:webHidden/>
                  <w:color w:val="000000" w:themeColor="text1"/>
                  <w:sz w:val="28"/>
                </w:rPr>
                <w:instrText xml:space="preserve"> PAGEREF _Toc452469158 \h </w:instrText>
              </w:r>
              <w:r w:rsidR="00434DA2" w:rsidRPr="009456E5">
                <w:rPr>
                  <w:noProof/>
                  <w:webHidden/>
                  <w:color w:val="000000" w:themeColor="text1"/>
                  <w:sz w:val="28"/>
                </w:rPr>
              </w:r>
              <w:r w:rsidR="00434DA2" w:rsidRPr="009456E5">
                <w:rPr>
                  <w:noProof/>
                  <w:webHidden/>
                  <w:color w:val="000000" w:themeColor="text1"/>
                  <w:sz w:val="28"/>
                </w:rPr>
                <w:fldChar w:fldCharType="separate"/>
              </w:r>
              <w:r w:rsidR="00434DA2" w:rsidRPr="009456E5">
                <w:rPr>
                  <w:noProof/>
                  <w:webHidden/>
                  <w:color w:val="000000" w:themeColor="text1"/>
                  <w:sz w:val="28"/>
                </w:rPr>
                <w:t>1</w:t>
              </w:r>
              <w:r w:rsidR="00434DA2" w:rsidRPr="009456E5">
                <w:rPr>
                  <w:noProof/>
                  <w:webHidden/>
                  <w:color w:val="000000" w:themeColor="text1"/>
                  <w:sz w:val="28"/>
                </w:rPr>
                <w:fldChar w:fldCharType="end"/>
              </w:r>
            </w:hyperlink>
            <w:r w:rsidR="00434DA2" w:rsidRPr="009456E5">
              <w:rPr>
                <w:noProof/>
                <w:color w:val="000000" w:themeColor="text1"/>
                <w:sz w:val="28"/>
              </w:rPr>
              <w:t>1</w:t>
            </w:r>
          </w:p>
          <w:p w:rsidR="00B34147" w:rsidRPr="009456E5" w:rsidRDefault="00415F6B" w:rsidP="00B34147">
            <w:pPr>
              <w:pStyle w:val="TOC2"/>
              <w:tabs>
                <w:tab w:val="right" w:leader="dot" w:pos="9060"/>
              </w:tabs>
              <w:rPr>
                <w:noProof/>
                <w:color w:val="000000" w:themeColor="text1"/>
                <w:sz w:val="28"/>
              </w:rPr>
            </w:pPr>
            <w:hyperlink w:anchor="_Toc452469158" w:history="1">
              <w:r w:rsidR="00434DA2" w:rsidRPr="009456E5">
                <w:rPr>
                  <w:rStyle w:val="Hyperlink"/>
                  <w:noProof/>
                  <w:color w:val="000000" w:themeColor="text1"/>
                  <w:sz w:val="28"/>
                </w:rPr>
                <w:t>5</w:t>
              </w:r>
              <w:r w:rsidR="00B34147" w:rsidRPr="009456E5">
                <w:rPr>
                  <w:rStyle w:val="Hyperlink"/>
                  <w:noProof/>
                  <w:color w:val="000000" w:themeColor="text1"/>
                  <w:sz w:val="28"/>
                </w:rPr>
                <w:t>. Founders</w:t>
              </w:r>
              <w:r w:rsidR="009D033E" w:rsidRPr="009456E5">
                <w:rPr>
                  <w:rStyle w:val="Hyperlink"/>
                  <w:noProof/>
                  <w:color w:val="000000" w:themeColor="text1"/>
                  <w:sz w:val="28"/>
                </w:rPr>
                <w:t>’</w:t>
              </w:r>
              <w:r w:rsidR="00B34147" w:rsidRPr="009456E5">
                <w:rPr>
                  <w:rStyle w:val="Hyperlink"/>
                  <w:noProof/>
                  <w:color w:val="000000" w:themeColor="text1"/>
                  <w:sz w:val="28"/>
                </w:rPr>
                <w:t xml:space="preserve"> Day Ideas</w:t>
              </w:r>
              <w:r w:rsidR="00B34147" w:rsidRPr="009456E5">
                <w:rPr>
                  <w:noProof/>
                  <w:webHidden/>
                  <w:color w:val="000000" w:themeColor="text1"/>
                  <w:sz w:val="28"/>
                </w:rPr>
                <w:tab/>
              </w:r>
              <w:r w:rsidR="00B34147" w:rsidRPr="009456E5">
                <w:rPr>
                  <w:noProof/>
                  <w:webHidden/>
                  <w:color w:val="000000" w:themeColor="text1"/>
                  <w:sz w:val="28"/>
                </w:rPr>
                <w:fldChar w:fldCharType="begin"/>
              </w:r>
              <w:r w:rsidR="00B34147" w:rsidRPr="009456E5">
                <w:rPr>
                  <w:noProof/>
                  <w:webHidden/>
                  <w:color w:val="000000" w:themeColor="text1"/>
                  <w:sz w:val="28"/>
                </w:rPr>
                <w:instrText xml:space="preserve"> PAGEREF _Toc452469158 \h </w:instrText>
              </w:r>
              <w:r w:rsidR="00B34147" w:rsidRPr="009456E5">
                <w:rPr>
                  <w:noProof/>
                  <w:webHidden/>
                  <w:color w:val="000000" w:themeColor="text1"/>
                  <w:sz w:val="28"/>
                </w:rPr>
              </w:r>
              <w:r w:rsidR="00B34147" w:rsidRPr="009456E5">
                <w:rPr>
                  <w:noProof/>
                  <w:webHidden/>
                  <w:color w:val="000000" w:themeColor="text1"/>
                  <w:sz w:val="28"/>
                </w:rPr>
                <w:fldChar w:fldCharType="separate"/>
              </w:r>
              <w:r w:rsidR="00B34147" w:rsidRPr="009456E5">
                <w:rPr>
                  <w:noProof/>
                  <w:webHidden/>
                  <w:color w:val="000000" w:themeColor="text1"/>
                  <w:sz w:val="28"/>
                </w:rPr>
                <w:t>1</w:t>
              </w:r>
              <w:r w:rsidR="00B34147" w:rsidRPr="009456E5">
                <w:rPr>
                  <w:noProof/>
                  <w:webHidden/>
                  <w:color w:val="000000" w:themeColor="text1"/>
                  <w:sz w:val="28"/>
                </w:rPr>
                <w:fldChar w:fldCharType="end"/>
              </w:r>
            </w:hyperlink>
            <w:r w:rsidR="00AA0E24" w:rsidRPr="009456E5">
              <w:rPr>
                <w:noProof/>
                <w:color w:val="000000" w:themeColor="text1"/>
                <w:sz w:val="28"/>
              </w:rPr>
              <w:t>2</w:t>
            </w:r>
          </w:p>
          <w:p w:rsidR="00434DA2" w:rsidRPr="009456E5" w:rsidRDefault="00415F6B" w:rsidP="00434DA2">
            <w:pPr>
              <w:pStyle w:val="TOC2"/>
              <w:tabs>
                <w:tab w:val="right" w:leader="dot" w:pos="9060"/>
              </w:tabs>
              <w:rPr>
                <w:noProof/>
                <w:color w:val="000000" w:themeColor="text1"/>
                <w:sz w:val="28"/>
              </w:rPr>
            </w:pPr>
            <w:hyperlink w:anchor="_Toc452469158" w:history="1">
              <w:r w:rsidR="00434DA2" w:rsidRPr="009456E5">
                <w:rPr>
                  <w:rStyle w:val="Hyperlink"/>
                  <w:noProof/>
                  <w:color w:val="000000" w:themeColor="text1"/>
                  <w:sz w:val="28"/>
                </w:rPr>
                <w:t>6. Bible Reading</w:t>
              </w:r>
              <w:r w:rsidR="00434DA2" w:rsidRPr="009456E5">
                <w:rPr>
                  <w:noProof/>
                  <w:webHidden/>
                  <w:color w:val="000000" w:themeColor="text1"/>
                  <w:sz w:val="28"/>
                </w:rPr>
                <w:tab/>
              </w:r>
              <w:r w:rsidR="00434DA2" w:rsidRPr="009456E5">
                <w:rPr>
                  <w:noProof/>
                  <w:webHidden/>
                  <w:color w:val="000000" w:themeColor="text1"/>
                  <w:sz w:val="28"/>
                </w:rPr>
                <w:fldChar w:fldCharType="begin"/>
              </w:r>
              <w:r w:rsidR="00434DA2" w:rsidRPr="009456E5">
                <w:rPr>
                  <w:noProof/>
                  <w:webHidden/>
                  <w:color w:val="000000" w:themeColor="text1"/>
                  <w:sz w:val="28"/>
                </w:rPr>
                <w:instrText xml:space="preserve"> PAGEREF _Toc452469158 \h </w:instrText>
              </w:r>
              <w:r w:rsidR="00434DA2" w:rsidRPr="009456E5">
                <w:rPr>
                  <w:noProof/>
                  <w:webHidden/>
                  <w:color w:val="000000" w:themeColor="text1"/>
                  <w:sz w:val="28"/>
                </w:rPr>
              </w:r>
              <w:r w:rsidR="00434DA2" w:rsidRPr="009456E5">
                <w:rPr>
                  <w:noProof/>
                  <w:webHidden/>
                  <w:color w:val="000000" w:themeColor="text1"/>
                  <w:sz w:val="28"/>
                </w:rPr>
                <w:fldChar w:fldCharType="separate"/>
              </w:r>
              <w:r w:rsidR="00434DA2" w:rsidRPr="009456E5">
                <w:rPr>
                  <w:noProof/>
                  <w:webHidden/>
                  <w:color w:val="000000" w:themeColor="text1"/>
                  <w:sz w:val="28"/>
                </w:rPr>
                <w:t>1</w:t>
              </w:r>
              <w:r w:rsidR="00434DA2" w:rsidRPr="009456E5">
                <w:rPr>
                  <w:noProof/>
                  <w:webHidden/>
                  <w:color w:val="000000" w:themeColor="text1"/>
                  <w:sz w:val="28"/>
                </w:rPr>
                <w:fldChar w:fldCharType="end"/>
              </w:r>
            </w:hyperlink>
            <w:r w:rsidR="00AA0E24" w:rsidRPr="009456E5">
              <w:rPr>
                <w:noProof/>
                <w:color w:val="000000" w:themeColor="text1"/>
                <w:sz w:val="28"/>
              </w:rPr>
              <w:t>3</w:t>
            </w:r>
          </w:p>
          <w:p w:rsidR="00CC23B1" w:rsidRPr="009456E5" w:rsidRDefault="00415F6B" w:rsidP="00C57673">
            <w:pPr>
              <w:pStyle w:val="TOC2"/>
              <w:tabs>
                <w:tab w:val="right" w:leader="dot" w:pos="9060"/>
              </w:tabs>
              <w:rPr>
                <w:rFonts w:asciiTheme="minorHAnsi" w:eastAsiaTheme="minorEastAsia" w:hAnsiTheme="minorHAnsi" w:cstheme="minorBidi"/>
                <w:noProof/>
                <w:color w:val="000000" w:themeColor="text1"/>
                <w:sz w:val="28"/>
                <w:szCs w:val="22"/>
                <w:lang w:eastAsia="en-NZ"/>
              </w:rPr>
            </w:pPr>
            <w:hyperlink w:anchor="_Toc452469160" w:history="1">
              <w:r w:rsidR="00434DA2" w:rsidRPr="009456E5">
                <w:rPr>
                  <w:rStyle w:val="Hyperlink"/>
                  <w:noProof/>
                  <w:color w:val="000000" w:themeColor="text1"/>
                  <w:sz w:val="28"/>
                </w:rPr>
                <w:t>7</w:t>
              </w:r>
              <w:r w:rsidR="00CC23B1" w:rsidRPr="009456E5">
                <w:rPr>
                  <w:rStyle w:val="Hyperlink"/>
                  <w:noProof/>
                  <w:color w:val="000000" w:themeColor="text1"/>
                  <w:sz w:val="28"/>
                </w:rPr>
                <w:t>. Sermon</w:t>
              </w:r>
              <w:r w:rsidR="00CC23B1" w:rsidRPr="009456E5">
                <w:rPr>
                  <w:noProof/>
                  <w:webHidden/>
                  <w:color w:val="000000" w:themeColor="text1"/>
                  <w:sz w:val="28"/>
                </w:rPr>
                <w:tab/>
              </w:r>
              <w:r w:rsidR="00FA36C4" w:rsidRPr="009456E5">
                <w:rPr>
                  <w:noProof/>
                  <w:webHidden/>
                  <w:color w:val="000000" w:themeColor="text1"/>
                  <w:sz w:val="28"/>
                </w:rPr>
                <w:t>1</w:t>
              </w:r>
            </w:hyperlink>
            <w:r w:rsidR="00AA0E24" w:rsidRPr="009456E5">
              <w:rPr>
                <w:noProof/>
                <w:color w:val="000000" w:themeColor="text1"/>
                <w:sz w:val="28"/>
              </w:rPr>
              <w:t>4</w:t>
            </w:r>
          </w:p>
          <w:p w:rsidR="00CC23B1" w:rsidRPr="009456E5" w:rsidRDefault="00415F6B" w:rsidP="00C57673">
            <w:pPr>
              <w:pStyle w:val="TOC2"/>
              <w:tabs>
                <w:tab w:val="right" w:leader="dot" w:pos="9060"/>
              </w:tabs>
              <w:rPr>
                <w:rFonts w:asciiTheme="minorHAnsi" w:eastAsiaTheme="minorEastAsia" w:hAnsiTheme="minorHAnsi" w:cstheme="minorBidi"/>
                <w:noProof/>
                <w:color w:val="000000" w:themeColor="text1"/>
                <w:sz w:val="28"/>
                <w:szCs w:val="22"/>
                <w:lang w:eastAsia="en-NZ"/>
              </w:rPr>
            </w:pPr>
            <w:hyperlink w:anchor="_Toc452469161" w:history="1">
              <w:r w:rsidR="00434DA2" w:rsidRPr="009456E5">
                <w:rPr>
                  <w:rStyle w:val="Hyperlink"/>
                  <w:noProof/>
                  <w:color w:val="000000" w:themeColor="text1"/>
                  <w:sz w:val="28"/>
                </w:rPr>
                <w:t>8</w:t>
              </w:r>
              <w:r w:rsidR="00CC23B1" w:rsidRPr="009456E5">
                <w:rPr>
                  <w:rStyle w:val="Hyperlink"/>
                  <w:noProof/>
                  <w:color w:val="000000" w:themeColor="text1"/>
                  <w:sz w:val="28"/>
                </w:rPr>
                <w:t>. Response</w:t>
              </w:r>
              <w:r w:rsidR="00CC23B1" w:rsidRPr="009456E5">
                <w:rPr>
                  <w:noProof/>
                  <w:webHidden/>
                  <w:color w:val="000000" w:themeColor="text1"/>
                  <w:sz w:val="28"/>
                </w:rPr>
                <w:tab/>
              </w:r>
            </w:hyperlink>
            <w:r w:rsidR="0067268A" w:rsidRPr="009456E5">
              <w:rPr>
                <w:noProof/>
                <w:color w:val="000000" w:themeColor="text1"/>
                <w:sz w:val="28"/>
              </w:rPr>
              <w:t>1</w:t>
            </w:r>
            <w:r w:rsidR="00E20C99">
              <w:rPr>
                <w:noProof/>
                <w:color w:val="000000" w:themeColor="text1"/>
                <w:sz w:val="28"/>
              </w:rPr>
              <w:t>8</w:t>
            </w:r>
          </w:p>
          <w:p w:rsidR="00AA0E24" w:rsidRPr="009456E5" w:rsidRDefault="00415F6B" w:rsidP="00AA0E24">
            <w:pPr>
              <w:pStyle w:val="TOC2"/>
              <w:tabs>
                <w:tab w:val="right" w:leader="dot" w:pos="9060"/>
              </w:tabs>
              <w:rPr>
                <w:rFonts w:asciiTheme="minorHAnsi" w:eastAsiaTheme="minorEastAsia" w:hAnsiTheme="minorHAnsi" w:cstheme="minorBidi"/>
                <w:noProof/>
                <w:color w:val="000000" w:themeColor="text1"/>
                <w:sz w:val="28"/>
                <w:szCs w:val="22"/>
                <w:lang w:eastAsia="en-NZ"/>
              </w:rPr>
            </w:pPr>
            <w:hyperlink w:anchor="_Toc452469162" w:history="1">
              <w:r w:rsidR="00434DA2" w:rsidRPr="009456E5">
                <w:rPr>
                  <w:rStyle w:val="Hyperlink"/>
                  <w:noProof/>
                  <w:color w:val="000000" w:themeColor="text1"/>
                  <w:sz w:val="28"/>
                </w:rPr>
                <w:t>9</w:t>
              </w:r>
              <w:r w:rsidR="00CC23B1" w:rsidRPr="009456E5">
                <w:rPr>
                  <w:rStyle w:val="Hyperlink"/>
                  <w:noProof/>
                  <w:color w:val="000000" w:themeColor="text1"/>
                  <w:sz w:val="28"/>
                </w:rPr>
                <w:t>. Benediction</w:t>
              </w:r>
              <w:r w:rsidR="00CC23B1" w:rsidRPr="009456E5">
                <w:rPr>
                  <w:noProof/>
                  <w:webHidden/>
                  <w:color w:val="000000" w:themeColor="text1"/>
                  <w:sz w:val="28"/>
                </w:rPr>
                <w:tab/>
              </w:r>
            </w:hyperlink>
            <w:r w:rsidR="00E20C99">
              <w:rPr>
                <w:noProof/>
                <w:color w:val="000000" w:themeColor="text1"/>
                <w:sz w:val="28"/>
              </w:rPr>
              <w:t>19</w:t>
            </w:r>
          </w:p>
          <w:p w:rsidR="00AA0E24" w:rsidRPr="009456E5" w:rsidRDefault="00CC23B1" w:rsidP="00AA0E24">
            <w:pPr>
              <w:pStyle w:val="TOC1"/>
              <w:tabs>
                <w:tab w:val="right" w:leader="dot" w:pos="9060"/>
              </w:tabs>
              <w:rPr>
                <w:rFonts w:asciiTheme="minorHAnsi" w:eastAsiaTheme="minorEastAsia" w:hAnsiTheme="minorHAnsi" w:cstheme="minorBidi"/>
                <w:noProof/>
                <w:color w:val="000000" w:themeColor="text1"/>
                <w:sz w:val="28"/>
                <w:szCs w:val="22"/>
                <w:lang w:eastAsia="en-NZ"/>
              </w:rPr>
            </w:pPr>
            <w:r w:rsidRPr="009456E5">
              <w:rPr>
                <w:color w:val="000000" w:themeColor="text1"/>
                <w:sz w:val="28"/>
              </w:rPr>
              <w:fldChar w:fldCharType="end"/>
            </w:r>
            <w:hyperlink w:anchor="_Toc452469156" w:history="1">
              <w:r w:rsidR="00AA0E24" w:rsidRPr="009456E5">
                <w:rPr>
                  <w:rStyle w:val="Hyperlink"/>
                  <w:noProof/>
                  <w:color w:val="000000" w:themeColor="text1"/>
                  <w:sz w:val="28"/>
                  <w:u w:val="none"/>
                </w:rPr>
                <w:t>Sold</w:t>
              </w:r>
              <w:r w:rsidR="009734C6" w:rsidRPr="009456E5">
                <w:rPr>
                  <w:rStyle w:val="Hyperlink"/>
                  <w:noProof/>
                  <w:color w:val="000000" w:themeColor="text1"/>
                  <w:sz w:val="28"/>
                  <w:u w:val="none"/>
                </w:rPr>
                <w:t>i</w:t>
              </w:r>
              <w:r w:rsidR="00AA0E24" w:rsidRPr="009456E5">
                <w:rPr>
                  <w:rStyle w:val="Hyperlink"/>
                  <w:noProof/>
                  <w:color w:val="000000" w:themeColor="text1"/>
                  <w:sz w:val="28"/>
                  <w:u w:val="none"/>
                </w:rPr>
                <w:t>er’s Covenant</w:t>
              </w:r>
              <w:r w:rsidR="00AA0E24" w:rsidRPr="009456E5">
                <w:rPr>
                  <w:noProof/>
                  <w:webHidden/>
                  <w:color w:val="000000" w:themeColor="text1"/>
                  <w:sz w:val="28"/>
                </w:rPr>
                <w:tab/>
              </w:r>
            </w:hyperlink>
            <w:r w:rsidR="009456E5" w:rsidRPr="009456E5">
              <w:rPr>
                <w:noProof/>
                <w:color w:val="000000" w:themeColor="text1"/>
                <w:sz w:val="28"/>
              </w:rPr>
              <w:t>2</w:t>
            </w:r>
            <w:r w:rsidR="00E20C99">
              <w:rPr>
                <w:noProof/>
                <w:color w:val="000000" w:themeColor="text1"/>
                <w:sz w:val="28"/>
              </w:rPr>
              <w:t>0</w:t>
            </w:r>
          </w:p>
          <w:p w:rsidR="00CC23B1" w:rsidRDefault="00CC23B1" w:rsidP="00C57673">
            <w:pPr>
              <w:pStyle w:val="Normalnoindent"/>
              <w:jc w:val="center"/>
              <w:rPr>
                <w:sz w:val="28"/>
              </w:rPr>
            </w:pPr>
          </w:p>
          <w:p w:rsidR="00BD0811" w:rsidRDefault="00BD0811" w:rsidP="00C57673">
            <w:pPr>
              <w:pStyle w:val="Normalnoindent"/>
              <w:jc w:val="center"/>
              <w:rPr>
                <w:sz w:val="32"/>
              </w:rPr>
            </w:pPr>
          </w:p>
          <w:p w:rsidR="00BD0811" w:rsidRDefault="00BD0811" w:rsidP="00C57673">
            <w:pPr>
              <w:pStyle w:val="Normalnoindent"/>
              <w:jc w:val="center"/>
              <w:rPr>
                <w:sz w:val="32"/>
              </w:rPr>
            </w:pPr>
          </w:p>
          <w:p w:rsidR="00BD0811" w:rsidRDefault="00BD0811" w:rsidP="00C57673">
            <w:pPr>
              <w:pStyle w:val="Normalnoindent"/>
              <w:jc w:val="center"/>
              <w:rPr>
                <w:i/>
                <w:sz w:val="34"/>
              </w:rPr>
            </w:pPr>
          </w:p>
          <w:p w:rsidR="00BD0811" w:rsidRDefault="00BD0811" w:rsidP="00C57673">
            <w:pPr>
              <w:pStyle w:val="Normalnoindent"/>
              <w:jc w:val="center"/>
              <w:rPr>
                <w:i/>
                <w:sz w:val="34"/>
              </w:rPr>
            </w:pPr>
          </w:p>
          <w:p w:rsidR="00434DA2" w:rsidRDefault="00434DA2" w:rsidP="00C57673">
            <w:pPr>
              <w:pStyle w:val="Normalnoindent"/>
              <w:jc w:val="center"/>
              <w:rPr>
                <w:i/>
                <w:sz w:val="34"/>
              </w:rPr>
            </w:pPr>
          </w:p>
          <w:p w:rsidR="00BD0811" w:rsidRDefault="00BD0811" w:rsidP="00C57673">
            <w:pPr>
              <w:pStyle w:val="Normalnoindent"/>
              <w:jc w:val="center"/>
              <w:rPr>
                <w:i/>
                <w:sz w:val="34"/>
              </w:rPr>
            </w:pPr>
          </w:p>
          <w:p w:rsidR="00BD0811" w:rsidRDefault="00BD0811" w:rsidP="00C57673">
            <w:pPr>
              <w:pStyle w:val="Normalnoindent"/>
              <w:jc w:val="center"/>
              <w:rPr>
                <w:i/>
                <w:sz w:val="34"/>
              </w:rPr>
            </w:pPr>
          </w:p>
          <w:p w:rsidR="00BD0811" w:rsidRDefault="00BD0811" w:rsidP="00C57673">
            <w:pPr>
              <w:pStyle w:val="Normalnoindent"/>
              <w:jc w:val="center"/>
              <w:rPr>
                <w:i/>
                <w:sz w:val="34"/>
              </w:rPr>
            </w:pPr>
          </w:p>
          <w:p w:rsidR="00BD0811" w:rsidRDefault="00BD0811" w:rsidP="00C57673">
            <w:pPr>
              <w:pStyle w:val="Normalnoindent"/>
              <w:jc w:val="center"/>
              <w:rPr>
                <w:i/>
                <w:sz w:val="34"/>
              </w:rPr>
            </w:pPr>
          </w:p>
          <w:p w:rsidR="00BD0811" w:rsidRPr="00BD0811" w:rsidRDefault="00BD0811" w:rsidP="00BD0811">
            <w:pPr>
              <w:ind w:firstLine="0"/>
              <w:jc w:val="center"/>
              <w:rPr>
                <w:sz w:val="26"/>
                <w:szCs w:val="26"/>
              </w:rPr>
            </w:pPr>
            <w:r w:rsidRPr="00BD0811">
              <w:rPr>
                <w:sz w:val="26"/>
                <w:szCs w:val="26"/>
              </w:rPr>
              <w:t>Content: Mission Resources Team, 20</w:t>
            </w:r>
            <w:r w:rsidR="00CE59E8">
              <w:rPr>
                <w:sz w:val="26"/>
                <w:szCs w:val="26"/>
              </w:rPr>
              <w:t>20</w:t>
            </w:r>
          </w:p>
          <w:p w:rsidR="00BD0811" w:rsidRPr="00BD0811" w:rsidRDefault="00BD0811" w:rsidP="00BD0811">
            <w:pPr>
              <w:jc w:val="center"/>
              <w:rPr>
                <w:i/>
                <w:sz w:val="26"/>
                <w:szCs w:val="26"/>
              </w:rPr>
            </w:pPr>
          </w:p>
          <w:p w:rsidR="00BD0811" w:rsidRPr="00BD0811" w:rsidRDefault="00BD0811" w:rsidP="00BD0811">
            <w:pPr>
              <w:ind w:firstLine="0"/>
              <w:jc w:val="center"/>
              <w:rPr>
                <w:i/>
              </w:rPr>
            </w:pPr>
            <w:r w:rsidRPr="00BD0811">
              <w:rPr>
                <w:i/>
                <w:sz w:val="26"/>
                <w:szCs w:val="26"/>
              </w:rPr>
              <w:t xml:space="preserve">We trust you find this resource useful. We are always keen to receive feedback so that we can improve our service to you. If you have feedback, please send it to </w:t>
            </w:r>
            <w:r w:rsidRPr="00BD0811">
              <w:rPr>
                <w:b/>
                <w:i/>
                <w:sz w:val="26"/>
                <w:szCs w:val="26"/>
              </w:rPr>
              <w:t>missionteam@salvationarmy.org.nz</w:t>
            </w:r>
          </w:p>
        </w:tc>
      </w:tr>
      <w:tr w:rsidR="00CC23B1" w:rsidRPr="00026170" w:rsidTr="00026170">
        <w:trPr>
          <w:trHeight w:val="624"/>
        </w:trPr>
        <w:tc>
          <w:tcPr>
            <w:tcW w:w="9286" w:type="dxa"/>
            <w:shd w:val="clear" w:color="auto" w:fill="auto"/>
          </w:tcPr>
          <w:p w:rsidR="00BD0811" w:rsidRPr="00026170" w:rsidRDefault="00BD0811" w:rsidP="00C57673">
            <w:pPr>
              <w:pStyle w:val="Normalnoindent"/>
              <w:jc w:val="center"/>
              <w:rPr>
                <w:sz w:val="30"/>
              </w:rPr>
            </w:pPr>
          </w:p>
        </w:tc>
      </w:tr>
      <w:tr w:rsidR="00CC23B1" w:rsidRPr="00026170" w:rsidTr="00A310B7">
        <w:tc>
          <w:tcPr>
            <w:tcW w:w="9286" w:type="dxa"/>
            <w:shd w:val="clear" w:color="auto" w:fill="auto"/>
          </w:tcPr>
          <w:p w:rsidR="00BD0811" w:rsidRPr="00BD0811" w:rsidRDefault="00CC23B1" w:rsidP="00BD0811">
            <w:pPr>
              <w:pStyle w:val="Normalnoindent"/>
              <w:jc w:val="center"/>
              <w:rPr>
                <w:sz w:val="20"/>
                <w:szCs w:val="20"/>
              </w:rPr>
            </w:pPr>
            <w:r w:rsidRPr="00BD0811">
              <w:rPr>
                <w:sz w:val="20"/>
                <w:szCs w:val="20"/>
              </w:rPr>
              <w:t>All Scripture quotations, unless otherwise indicated, are taken from the Holy Bible, New International Version</w:t>
            </w:r>
            <w:r w:rsidRPr="00BD0811">
              <w:rPr>
                <w:sz w:val="20"/>
                <w:szCs w:val="20"/>
                <w:vertAlign w:val="superscript"/>
              </w:rPr>
              <w:t>®</w:t>
            </w:r>
            <w:r w:rsidRPr="00BD0811">
              <w:rPr>
                <w:sz w:val="20"/>
                <w:szCs w:val="20"/>
              </w:rPr>
              <w:t>. NIV</w:t>
            </w:r>
            <w:r w:rsidRPr="00BD0811">
              <w:rPr>
                <w:sz w:val="20"/>
                <w:szCs w:val="20"/>
                <w:vertAlign w:val="superscript"/>
              </w:rPr>
              <w:t>®</w:t>
            </w:r>
            <w:r w:rsidRPr="00BD0811">
              <w:rPr>
                <w:sz w:val="20"/>
                <w:szCs w:val="20"/>
              </w:rPr>
              <w:t>. Copyright © 1973, 1978, 1984</w:t>
            </w:r>
            <w:r w:rsidR="00E648CE" w:rsidRPr="00BD0811">
              <w:rPr>
                <w:sz w:val="20"/>
                <w:szCs w:val="20"/>
              </w:rPr>
              <w:t>, 2011</w:t>
            </w:r>
            <w:r w:rsidRPr="00BD0811">
              <w:rPr>
                <w:sz w:val="20"/>
                <w:szCs w:val="20"/>
              </w:rPr>
              <w:t xml:space="preserve"> by International Bible Society. Used by permission of Zondervan Publishing House. All rights reserved.</w:t>
            </w:r>
          </w:p>
        </w:tc>
      </w:tr>
    </w:tbl>
    <w:p w:rsidR="00AA2203" w:rsidRPr="00026170" w:rsidRDefault="00AA2203" w:rsidP="00AA2203">
      <w:pPr>
        <w:pStyle w:val="Heading1"/>
        <w:pageBreakBefore/>
        <w:rPr>
          <w:sz w:val="42"/>
        </w:rPr>
      </w:pPr>
      <w:bookmarkStart w:id="0" w:name="_Toc452469152"/>
      <w:r w:rsidRPr="00026170">
        <w:rPr>
          <w:sz w:val="42"/>
        </w:rPr>
        <w:lastRenderedPageBreak/>
        <w:t>Introduction</w:t>
      </w:r>
      <w:bookmarkEnd w:id="0"/>
    </w:p>
    <w:p w:rsidR="00AA2203" w:rsidRPr="00026170" w:rsidRDefault="00EF21E6" w:rsidP="008B3403">
      <w:pPr>
        <w:pStyle w:val="Heading2"/>
        <w:rPr>
          <w:sz w:val="34"/>
        </w:rPr>
      </w:pPr>
      <w:r>
        <w:rPr>
          <w:sz w:val="34"/>
        </w:rPr>
        <w:t>Covenant Renewal</w:t>
      </w:r>
      <w:r w:rsidR="002B643E">
        <w:rPr>
          <w:sz w:val="34"/>
        </w:rPr>
        <w:t xml:space="preserve"> &amp; </w:t>
      </w:r>
      <w:r w:rsidR="00B16FCC">
        <w:rPr>
          <w:sz w:val="34"/>
        </w:rPr>
        <w:t>Founders’ Day</w:t>
      </w:r>
    </w:p>
    <w:p w:rsidR="00B16FCC" w:rsidRDefault="00B16FCC" w:rsidP="00B16FCC">
      <w:pPr>
        <w:rPr>
          <w:color w:val="000000" w:themeColor="text1"/>
          <w:sz w:val="26"/>
          <w:szCs w:val="26"/>
        </w:rPr>
      </w:pPr>
      <w:r w:rsidRPr="00A21AC4">
        <w:rPr>
          <w:color w:val="000000" w:themeColor="text1"/>
          <w:sz w:val="26"/>
          <w:szCs w:val="26"/>
        </w:rPr>
        <w:t>The first Sunday in July is traditionally Founders</w:t>
      </w:r>
      <w:r w:rsidR="00441766">
        <w:rPr>
          <w:color w:val="000000" w:themeColor="text1"/>
          <w:sz w:val="26"/>
          <w:szCs w:val="26"/>
        </w:rPr>
        <w:t>’</w:t>
      </w:r>
      <w:r w:rsidRPr="00A21AC4">
        <w:rPr>
          <w:color w:val="000000" w:themeColor="text1"/>
          <w:sz w:val="26"/>
          <w:szCs w:val="26"/>
        </w:rPr>
        <w:t xml:space="preserve"> Day and </w:t>
      </w:r>
      <w:r w:rsidR="002B643E" w:rsidRPr="00A21AC4">
        <w:rPr>
          <w:color w:val="000000" w:themeColor="text1"/>
          <w:sz w:val="26"/>
          <w:szCs w:val="26"/>
        </w:rPr>
        <w:t>Covenant Renewal</w:t>
      </w:r>
      <w:r w:rsidRPr="00A21AC4">
        <w:rPr>
          <w:color w:val="000000" w:themeColor="text1"/>
          <w:sz w:val="26"/>
          <w:szCs w:val="26"/>
        </w:rPr>
        <w:t xml:space="preserve"> – a day to remember our history, commit to the future, and </w:t>
      </w:r>
      <w:r w:rsidR="00805F9D" w:rsidRPr="00A21AC4">
        <w:rPr>
          <w:color w:val="000000" w:themeColor="text1"/>
          <w:sz w:val="26"/>
          <w:szCs w:val="26"/>
        </w:rPr>
        <w:t>encourage people to consider their covenant</w:t>
      </w:r>
      <w:r w:rsidRPr="00A21AC4">
        <w:rPr>
          <w:color w:val="000000" w:themeColor="text1"/>
          <w:sz w:val="26"/>
          <w:szCs w:val="26"/>
        </w:rPr>
        <w:t xml:space="preserve">. At the same time, we want to provide covenant renewal resources each year to promote </w:t>
      </w:r>
      <w:proofErr w:type="spellStart"/>
      <w:r w:rsidRPr="00A21AC4">
        <w:rPr>
          <w:color w:val="000000" w:themeColor="text1"/>
          <w:sz w:val="26"/>
          <w:szCs w:val="26"/>
        </w:rPr>
        <w:t>soldiership</w:t>
      </w:r>
      <w:proofErr w:type="spellEnd"/>
      <w:r w:rsidRPr="00A21AC4">
        <w:rPr>
          <w:color w:val="000000" w:themeColor="text1"/>
          <w:sz w:val="26"/>
          <w:szCs w:val="26"/>
        </w:rPr>
        <w:t xml:space="preserve"> and offer everyone (soldier or not) the chance to re-affirm their commitment to God. </w:t>
      </w:r>
    </w:p>
    <w:p w:rsidR="00A21AC4" w:rsidRDefault="00A21AC4" w:rsidP="00B16FCC">
      <w:pPr>
        <w:rPr>
          <w:color w:val="000000" w:themeColor="text1"/>
          <w:sz w:val="26"/>
          <w:szCs w:val="26"/>
        </w:rPr>
      </w:pPr>
      <w:r>
        <w:rPr>
          <w:color w:val="000000" w:themeColor="text1"/>
          <w:sz w:val="26"/>
          <w:szCs w:val="26"/>
        </w:rPr>
        <w:t xml:space="preserve">This year, leadership felt this Sunday was a great opportunity to have this as a </w:t>
      </w:r>
      <w:r w:rsidR="005866AC">
        <w:rPr>
          <w:color w:val="000000" w:themeColor="text1"/>
          <w:sz w:val="26"/>
          <w:szCs w:val="26"/>
        </w:rPr>
        <w:t>special</w:t>
      </w:r>
      <w:r>
        <w:rPr>
          <w:color w:val="000000" w:themeColor="text1"/>
          <w:sz w:val="26"/>
          <w:szCs w:val="26"/>
        </w:rPr>
        <w:t xml:space="preserve"> service – a time to ‘rally the troops’, call us to action and spur us on going forward – especially after an unsettling time throughout the first half of 2020.</w:t>
      </w:r>
    </w:p>
    <w:p w:rsidR="00A21AC4" w:rsidRDefault="00A21AC4" w:rsidP="00B16FCC">
      <w:pPr>
        <w:rPr>
          <w:color w:val="000000" w:themeColor="text1"/>
          <w:sz w:val="26"/>
          <w:szCs w:val="26"/>
        </w:rPr>
      </w:pPr>
      <w:proofErr w:type="gramStart"/>
      <w:r>
        <w:rPr>
          <w:color w:val="000000" w:themeColor="text1"/>
          <w:sz w:val="26"/>
          <w:szCs w:val="26"/>
        </w:rPr>
        <w:t>In light of</w:t>
      </w:r>
      <w:proofErr w:type="gramEnd"/>
      <w:r>
        <w:rPr>
          <w:color w:val="000000" w:themeColor="text1"/>
          <w:sz w:val="26"/>
          <w:szCs w:val="26"/>
        </w:rPr>
        <w:t xml:space="preserve"> this, the territory has produced a pre-recorded service for corps/centre to utilise in your setting. </w:t>
      </w:r>
      <w:proofErr w:type="gramStart"/>
      <w:r>
        <w:rPr>
          <w:color w:val="000000" w:themeColor="text1"/>
          <w:sz w:val="26"/>
          <w:szCs w:val="26"/>
        </w:rPr>
        <w:t>Similar to</w:t>
      </w:r>
      <w:proofErr w:type="gramEnd"/>
      <w:r>
        <w:rPr>
          <w:color w:val="000000" w:themeColor="text1"/>
          <w:sz w:val="26"/>
          <w:szCs w:val="26"/>
        </w:rPr>
        <w:t xml:space="preserve"> previous New Zeal broadcasts, you are welcome to use the service in the following way:</w:t>
      </w:r>
    </w:p>
    <w:p w:rsidR="00A21AC4" w:rsidRDefault="00A21AC4" w:rsidP="00A21AC4">
      <w:pPr>
        <w:pStyle w:val="ListParagraph"/>
        <w:numPr>
          <w:ilvl w:val="0"/>
          <w:numId w:val="40"/>
        </w:numPr>
        <w:rPr>
          <w:color w:val="000000" w:themeColor="text1"/>
          <w:sz w:val="26"/>
          <w:szCs w:val="26"/>
        </w:rPr>
      </w:pPr>
      <w:r>
        <w:rPr>
          <w:color w:val="000000" w:themeColor="text1"/>
          <w:sz w:val="26"/>
          <w:szCs w:val="26"/>
        </w:rPr>
        <w:t>Play the service</w:t>
      </w:r>
      <w:r w:rsidRPr="00A21AC4">
        <w:rPr>
          <w:color w:val="000000" w:themeColor="text1"/>
          <w:sz w:val="26"/>
          <w:szCs w:val="26"/>
        </w:rPr>
        <w:t xml:space="preserve"> in its entirety</w:t>
      </w:r>
    </w:p>
    <w:p w:rsidR="00A21AC4" w:rsidRDefault="00A21AC4" w:rsidP="00A21AC4">
      <w:pPr>
        <w:pStyle w:val="ListParagraph"/>
        <w:numPr>
          <w:ilvl w:val="0"/>
          <w:numId w:val="40"/>
        </w:numPr>
        <w:rPr>
          <w:color w:val="000000" w:themeColor="text1"/>
          <w:sz w:val="26"/>
          <w:szCs w:val="26"/>
        </w:rPr>
      </w:pPr>
      <w:r>
        <w:rPr>
          <w:color w:val="000000" w:themeColor="text1"/>
          <w:sz w:val="26"/>
          <w:szCs w:val="26"/>
        </w:rPr>
        <w:t xml:space="preserve">Use parts </w:t>
      </w:r>
      <w:r w:rsidRPr="00A21AC4">
        <w:rPr>
          <w:color w:val="000000" w:themeColor="text1"/>
          <w:sz w:val="26"/>
          <w:szCs w:val="26"/>
        </w:rPr>
        <w:t>of the service via video and</w:t>
      </w:r>
      <w:r w:rsidR="00595297">
        <w:rPr>
          <w:color w:val="000000" w:themeColor="text1"/>
          <w:sz w:val="26"/>
          <w:szCs w:val="26"/>
        </w:rPr>
        <w:t xml:space="preserve"> local</w:t>
      </w:r>
      <w:r w:rsidRPr="00A21AC4">
        <w:rPr>
          <w:color w:val="000000" w:themeColor="text1"/>
          <w:sz w:val="26"/>
          <w:szCs w:val="26"/>
        </w:rPr>
        <w:t xml:space="preserve"> live elements</w:t>
      </w:r>
      <w:r>
        <w:rPr>
          <w:color w:val="000000" w:themeColor="text1"/>
          <w:sz w:val="26"/>
          <w:szCs w:val="26"/>
        </w:rPr>
        <w:t xml:space="preserve">, </w:t>
      </w:r>
      <w:r w:rsidRPr="00A21AC4">
        <w:rPr>
          <w:color w:val="000000" w:themeColor="text1"/>
          <w:sz w:val="26"/>
          <w:szCs w:val="26"/>
        </w:rPr>
        <w:t>and the</w:t>
      </w:r>
      <w:r>
        <w:rPr>
          <w:color w:val="000000" w:themeColor="text1"/>
          <w:sz w:val="26"/>
          <w:szCs w:val="26"/>
        </w:rPr>
        <w:t>n</w:t>
      </w:r>
      <w:r w:rsidRPr="00A21AC4">
        <w:rPr>
          <w:color w:val="000000" w:themeColor="text1"/>
          <w:sz w:val="26"/>
          <w:szCs w:val="26"/>
        </w:rPr>
        <w:t xml:space="preserve"> </w:t>
      </w:r>
      <w:r>
        <w:rPr>
          <w:color w:val="000000" w:themeColor="text1"/>
          <w:sz w:val="26"/>
          <w:szCs w:val="26"/>
        </w:rPr>
        <w:t xml:space="preserve">the </w:t>
      </w:r>
      <w:r w:rsidRPr="00A21AC4">
        <w:rPr>
          <w:color w:val="000000" w:themeColor="text1"/>
          <w:sz w:val="26"/>
          <w:szCs w:val="26"/>
        </w:rPr>
        <w:t>pre-recorded sermon</w:t>
      </w:r>
    </w:p>
    <w:p w:rsidR="00A21AC4" w:rsidRDefault="00A21AC4" w:rsidP="00A21AC4">
      <w:pPr>
        <w:pStyle w:val="ListParagraph"/>
        <w:numPr>
          <w:ilvl w:val="0"/>
          <w:numId w:val="40"/>
        </w:numPr>
        <w:rPr>
          <w:color w:val="000000" w:themeColor="text1"/>
          <w:sz w:val="26"/>
          <w:szCs w:val="26"/>
        </w:rPr>
      </w:pPr>
      <w:r>
        <w:rPr>
          <w:color w:val="000000" w:themeColor="text1"/>
          <w:sz w:val="26"/>
          <w:szCs w:val="26"/>
        </w:rPr>
        <w:t>Only use the pre-recorded sermon, and do all other elements live locally.</w:t>
      </w:r>
    </w:p>
    <w:p w:rsidR="00A21AC4" w:rsidRPr="00A21AC4" w:rsidRDefault="00A21AC4" w:rsidP="00A21AC4">
      <w:pPr>
        <w:rPr>
          <w:color w:val="000000" w:themeColor="text1"/>
          <w:sz w:val="26"/>
          <w:szCs w:val="26"/>
        </w:rPr>
      </w:pPr>
      <w:r>
        <w:rPr>
          <w:color w:val="000000" w:themeColor="text1"/>
          <w:sz w:val="26"/>
          <w:szCs w:val="26"/>
        </w:rPr>
        <w:t xml:space="preserve">Unlike previous New Zeal events, the entire service is pre-recorded (not livestreamed). This is to avoid any technical difficulties for you locally, as well as </w:t>
      </w:r>
      <w:r w:rsidR="000B6B43">
        <w:rPr>
          <w:color w:val="000000" w:themeColor="text1"/>
          <w:sz w:val="26"/>
          <w:szCs w:val="26"/>
        </w:rPr>
        <w:t>to make it simple for you</w:t>
      </w:r>
      <w:r>
        <w:rPr>
          <w:color w:val="000000" w:themeColor="text1"/>
          <w:sz w:val="26"/>
          <w:szCs w:val="26"/>
        </w:rPr>
        <w:t xml:space="preserve"> to use parts of the service as you see fit</w:t>
      </w:r>
      <w:r w:rsidR="000B6B43">
        <w:rPr>
          <w:color w:val="000000" w:themeColor="text1"/>
          <w:sz w:val="26"/>
          <w:szCs w:val="26"/>
        </w:rPr>
        <w:t>.</w:t>
      </w:r>
    </w:p>
    <w:p w:rsidR="00A21AC4" w:rsidRPr="000B6B43" w:rsidRDefault="001A675D" w:rsidP="001A675D">
      <w:pPr>
        <w:rPr>
          <w:color w:val="000000" w:themeColor="text1"/>
          <w:sz w:val="26"/>
          <w:szCs w:val="26"/>
        </w:rPr>
      </w:pPr>
      <w:r w:rsidRPr="000B6B43">
        <w:rPr>
          <w:color w:val="000000" w:themeColor="text1"/>
          <w:sz w:val="26"/>
          <w:szCs w:val="26"/>
        </w:rPr>
        <w:t xml:space="preserve">The theme for the service is </w:t>
      </w:r>
      <w:r w:rsidR="00805F9D" w:rsidRPr="000B6B43">
        <w:rPr>
          <w:color w:val="000000" w:themeColor="text1"/>
          <w:sz w:val="26"/>
          <w:szCs w:val="26"/>
        </w:rPr>
        <w:t>‘</w:t>
      </w:r>
      <w:r w:rsidR="00A21AC4" w:rsidRPr="000B6B43">
        <w:rPr>
          <w:color w:val="000000" w:themeColor="text1"/>
          <w:sz w:val="26"/>
          <w:szCs w:val="26"/>
        </w:rPr>
        <w:t>The World Needs You!</w:t>
      </w:r>
      <w:r w:rsidR="00805F9D" w:rsidRPr="000B6B43">
        <w:rPr>
          <w:color w:val="000000" w:themeColor="text1"/>
          <w:sz w:val="26"/>
          <w:szCs w:val="26"/>
        </w:rPr>
        <w:t>’</w:t>
      </w:r>
      <w:r w:rsidR="00A21AC4" w:rsidRPr="000B6B43">
        <w:rPr>
          <w:color w:val="000000" w:themeColor="text1"/>
          <w:sz w:val="26"/>
          <w:szCs w:val="26"/>
        </w:rPr>
        <w:t>. Commissioner Mark Campbell will be speaking on the Matthew 5:13-16 around being the salt and light of the world.</w:t>
      </w:r>
      <w:r w:rsidRPr="000B6B43">
        <w:rPr>
          <w:color w:val="000000" w:themeColor="text1"/>
          <w:sz w:val="26"/>
          <w:szCs w:val="26"/>
        </w:rPr>
        <w:t xml:space="preserve"> </w:t>
      </w:r>
      <w:r w:rsidR="00A21AC4" w:rsidRPr="000B6B43">
        <w:rPr>
          <w:color w:val="000000" w:themeColor="text1"/>
          <w:sz w:val="26"/>
          <w:szCs w:val="26"/>
        </w:rPr>
        <w:t xml:space="preserve">A full </w:t>
      </w:r>
      <w:proofErr w:type="spellStart"/>
      <w:r w:rsidR="00A21AC4" w:rsidRPr="000B6B43">
        <w:rPr>
          <w:color w:val="000000" w:themeColor="text1"/>
          <w:sz w:val="26"/>
          <w:szCs w:val="26"/>
        </w:rPr>
        <w:t>runsheet</w:t>
      </w:r>
      <w:proofErr w:type="spellEnd"/>
      <w:r w:rsidR="00A21AC4" w:rsidRPr="000B6B43">
        <w:rPr>
          <w:color w:val="000000" w:themeColor="text1"/>
          <w:sz w:val="26"/>
          <w:szCs w:val="26"/>
        </w:rPr>
        <w:t xml:space="preserve"> of the service is available on the next page.</w:t>
      </w:r>
    </w:p>
    <w:p w:rsidR="00A21AC4" w:rsidRPr="00A21AC4" w:rsidRDefault="00A21AC4" w:rsidP="00A21AC4">
      <w:pPr>
        <w:rPr>
          <w:color w:val="000000" w:themeColor="text1"/>
          <w:sz w:val="26"/>
          <w:szCs w:val="26"/>
        </w:rPr>
      </w:pPr>
      <w:r w:rsidRPr="00A21AC4">
        <w:rPr>
          <w:color w:val="000000" w:themeColor="text1"/>
          <w:sz w:val="26"/>
          <w:szCs w:val="26"/>
        </w:rPr>
        <w:t xml:space="preserve">This pack contains a theme, introduction, children’s content and meeting lead ideas, plus renewal cards are being sent to you. </w:t>
      </w:r>
      <w:r>
        <w:rPr>
          <w:color w:val="000000" w:themeColor="text1"/>
          <w:sz w:val="26"/>
          <w:szCs w:val="26"/>
        </w:rPr>
        <w:t>It is complementary to the pre-recorded material and will help you adapt the service to your local needs.</w:t>
      </w:r>
    </w:p>
    <w:p w:rsidR="00FC3DAD" w:rsidRPr="00A21AC4" w:rsidRDefault="00FC3DAD" w:rsidP="00FC3DAD">
      <w:pPr>
        <w:rPr>
          <w:color w:val="000000" w:themeColor="text1"/>
          <w:sz w:val="26"/>
          <w:szCs w:val="26"/>
        </w:rPr>
      </w:pPr>
      <w:r w:rsidRPr="00A21AC4">
        <w:rPr>
          <w:color w:val="000000" w:themeColor="text1"/>
          <w:sz w:val="26"/>
          <w:szCs w:val="26"/>
        </w:rPr>
        <w:t>You are welcome to adapt everything in the pack to suit your local context</w:t>
      </w:r>
      <w:r w:rsidR="001A675D" w:rsidRPr="00A21AC4">
        <w:rPr>
          <w:color w:val="000000" w:themeColor="text1"/>
          <w:sz w:val="26"/>
          <w:szCs w:val="26"/>
        </w:rPr>
        <w:t xml:space="preserve">, e.g. </w:t>
      </w:r>
      <w:r w:rsidR="000812FE" w:rsidRPr="00A21AC4">
        <w:rPr>
          <w:color w:val="000000" w:themeColor="text1"/>
          <w:sz w:val="26"/>
          <w:szCs w:val="26"/>
        </w:rPr>
        <w:t>use what you like</w:t>
      </w:r>
      <w:r w:rsidR="00A21AC4">
        <w:rPr>
          <w:color w:val="000000" w:themeColor="text1"/>
          <w:sz w:val="26"/>
          <w:szCs w:val="26"/>
        </w:rPr>
        <w:t xml:space="preserve"> here</w:t>
      </w:r>
      <w:r w:rsidR="00A21AC4" w:rsidRPr="00A21AC4">
        <w:rPr>
          <w:color w:val="000000" w:themeColor="text1"/>
          <w:sz w:val="26"/>
          <w:szCs w:val="26"/>
        </w:rPr>
        <w:t>, use all local content and just play the sermon</w:t>
      </w:r>
      <w:r w:rsidR="000812FE" w:rsidRPr="00A21AC4">
        <w:rPr>
          <w:color w:val="000000" w:themeColor="text1"/>
          <w:sz w:val="26"/>
          <w:szCs w:val="26"/>
        </w:rPr>
        <w:t>.</w:t>
      </w:r>
      <w:r w:rsidR="00A21AC4">
        <w:rPr>
          <w:color w:val="000000" w:themeColor="text1"/>
          <w:sz w:val="26"/>
          <w:szCs w:val="26"/>
        </w:rPr>
        <w:t xml:space="preserve"> You will know best!</w:t>
      </w:r>
    </w:p>
    <w:p w:rsidR="00A21AC4" w:rsidRDefault="00A21AC4" w:rsidP="00FC3DAD">
      <w:pPr>
        <w:rPr>
          <w:color w:val="000000" w:themeColor="text1"/>
          <w:sz w:val="26"/>
          <w:szCs w:val="26"/>
        </w:rPr>
      </w:pPr>
      <w:r w:rsidRPr="00A21AC4">
        <w:rPr>
          <w:color w:val="000000" w:themeColor="text1"/>
          <w:sz w:val="26"/>
          <w:szCs w:val="26"/>
        </w:rPr>
        <w:t xml:space="preserve">The full service, as well as each individual element, will be available on your Media Machine or </w:t>
      </w:r>
      <w:r w:rsidR="00606DDE">
        <w:rPr>
          <w:color w:val="000000" w:themeColor="text1"/>
          <w:sz w:val="26"/>
          <w:szCs w:val="26"/>
        </w:rPr>
        <w:t>via the Google Drive link below</w:t>
      </w:r>
      <w:r w:rsidRPr="00A21AC4">
        <w:rPr>
          <w:color w:val="000000" w:themeColor="text1"/>
          <w:sz w:val="26"/>
          <w:szCs w:val="26"/>
        </w:rPr>
        <w:t xml:space="preserve"> by Wednesday 1 July.</w:t>
      </w:r>
    </w:p>
    <w:p w:rsidR="00606DDE" w:rsidRPr="00A21AC4" w:rsidRDefault="00606DDE" w:rsidP="00FC3DAD">
      <w:pPr>
        <w:rPr>
          <w:color w:val="000000" w:themeColor="text1"/>
          <w:sz w:val="26"/>
          <w:szCs w:val="26"/>
        </w:rPr>
      </w:pPr>
    </w:p>
    <w:p w:rsidR="00A21AC4" w:rsidRPr="00606DDE" w:rsidRDefault="00415F6B" w:rsidP="00A21AC4">
      <w:pPr>
        <w:keepLines w:val="0"/>
        <w:spacing w:before="0" w:after="0"/>
        <w:ind w:firstLine="0"/>
        <w:rPr>
          <w:rFonts w:ascii="Cambria" w:hAnsi="Cambria" w:cs="Arial"/>
          <w:b/>
          <w:bCs/>
          <w:kern w:val="32"/>
          <w:sz w:val="34"/>
          <w:szCs w:val="32"/>
        </w:rPr>
      </w:pPr>
      <w:hyperlink r:id="rId9" w:history="1">
        <w:r w:rsidR="00606DDE" w:rsidRPr="00606DDE">
          <w:rPr>
            <w:rStyle w:val="Hyperlink"/>
            <w:b/>
            <w:bCs/>
            <w:sz w:val="26"/>
            <w:szCs w:val="26"/>
          </w:rPr>
          <w:t>https://drive.google.com/drive/folders/1NkZX-9f4d_x75fhlwWVBZSd7rZoFvk6b?usp=sharing</w:t>
        </w:r>
      </w:hyperlink>
      <w:r w:rsidR="00A21AC4" w:rsidRPr="00606DDE">
        <w:rPr>
          <w:rFonts w:ascii="Cambria" w:hAnsi="Cambria" w:cs="Arial"/>
          <w:b/>
          <w:bCs/>
          <w:kern w:val="32"/>
          <w:sz w:val="34"/>
          <w:szCs w:val="32"/>
        </w:rPr>
        <w:br w:type="page"/>
      </w:r>
    </w:p>
    <w:p w:rsidR="00A21AC4" w:rsidRPr="00026170" w:rsidRDefault="0068591B" w:rsidP="00A21AC4">
      <w:pPr>
        <w:pStyle w:val="Heading2"/>
        <w:rPr>
          <w:sz w:val="34"/>
        </w:rPr>
      </w:pPr>
      <w:r>
        <w:rPr>
          <w:sz w:val="34"/>
        </w:rPr>
        <w:lastRenderedPageBreak/>
        <w:t>Pre-recorded Service Runsheet</w:t>
      </w:r>
    </w:p>
    <w:p w:rsidR="00A21AC4" w:rsidRDefault="00A21AC4" w:rsidP="00A21AC4">
      <w:pPr>
        <w:keepLines w:val="0"/>
        <w:spacing w:before="0" w:after="0"/>
        <w:ind w:firstLine="0"/>
        <w:rPr>
          <w:color w:val="000000" w:themeColor="text1"/>
          <w:sz w:val="26"/>
          <w:szCs w:val="26"/>
        </w:rPr>
      </w:pPr>
      <w:r w:rsidRPr="000B6B43">
        <w:rPr>
          <w:color w:val="000000" w:themeColor="text1"/>
          <w:sz w:val="26"/>
          <w:szCs w:val="26"/>
        </w:rPr>
        <w:t>The pre-recorded service will follow this format:</w:t>
      </w:r>
    </w:p>
    <w:p w:rsidR="000B6B43" w:rsidRPr="000B6B43" w:rsidRDefault="000B6B43" w:rsidP="00A21AC4">
      <w:pPr>
        <w:keepLines w:val="0"/>
        <w:spacing w:before="0" w:after="0"/>
        <w:ind w:firstLine="0"/>
        <w:rPr>
          <w:color w:val="000000" w:themeColor="text1"/>
          <w:sz w:val="26"/>
          <w:szCs w:val="26"/>
        </w:rPr>
      </w:pPr>
    </w:p>
    <w:p w:rsidR="00A21AC4" w:rsidRPr="000B6B43" w:rsidRDefault="00A21AC4" w:rsidP="00A21AC4">
      <w:pPr>
        <w:pStyle w:val="ListParagraph"/>
        <w:numPr>
          <w:ilvl w:val="0"/>
          <w:numId w:val="40"/>
        </w:numPr>
        <w:rPr>
          <w:color w:val="000000" w:themeColor="text1"/>
          <w:sz w:val="26"/>
          <w:szCs w:val="26"/>
        </w:rPr>
      </w:pPr>
      <w:r w:rsidRPr="000B6B43">
        <w:rPr>
          <w:color w:val="000000" w:themeColor="text1"/>
          <w:sz w:val="26"/>
          <w:szCs w:val="26"/>
        </w:rPr>
        <w:t>Service opener video (creative piece looking at who we are – our history and today)</w:t>
      </w:r>
    </w:p>
    <w:p w:rsidR="00A21AC4" w:rsidRPr="000B6B43" w:rsidRDefault="00A21AC4" w:rsidP="00A21AC4">
      <w:pPr>
        <w:pStyle w:val="ListParagraph"/>
        <w:numPr>
          <w:ilvl w:val="0"/>
          <w:numId w:val="40"/>
        </w:numPr>
        <w:rPr>
          <w:color w:val="000000" w:themeColor="text1"/>
          <w:sz w:val="26"/>
          <w:szCs w:val="26"/>
        </w:rPr>
      </w:pPr>
      <w:r w:rsidRPr="000B6B43">
        <w:rPr>
          <w:color w:val="000000" w:themeColor="text1"/>
          <w:sz w:val="26"/>
          <w:szCs w:val="26"/>
        </w:rPr>
        <w:t>Welcome from hosts – Commissioners Julie and Mark Campbell</w:t>
      </w:r>
    </w:p>
    <w:p w:rsidR="00A21AC4" w:rsidRPr="000B6B43" w:rsidRDefault="00A21AC4" w:rsidP="00A21AC4">
      <w:pPr>
        <w:pStyle w:val="ListParagraph"/>
        <w:numPr>
          <w:ilvl w:val="0"/>
          <w:numId w:val="40"/>
        </w:numPr>
        <w:rPr>
          <w:color w:val="000000" w:themeColor="text1"/>
          <w:sz w:val="26"/>
          <w:szCs w:val="26"/>
        </w:rPr>
      </w:pPr>
      <w:r w:rsidRPr="000B6B43">
        <w:rPr>
          <w:color w:val="000000" w:themeColor="text1"/>
          <w:sz w:val="26"/>
          <w:szCs w:val="26"/>
        </w:rPr>
        <w:t xml:space="preserve">Worship – music team </w:t>
      </w:r>
      <w:r w:rsidRPr="000B6B43">
        <w:rPr>
          <w:i/>
          <w:iCs/>
          <w:color w:val="000000" w:themeColor="text1"/>
          <w:sz w:val="26"/>
          <w:szCs w:val="26"/>
        </w:rPr>
        <w:t>(</w:t>
      </w:r>
      <w:r w:rsidR="0068591B" w:rsidRPr="000B6B43">
        <w:rPr>
          <w:i/>
          <w:iCs/>
          <w:color w:val="000000" w:themeColor="text1"/>
          <w:sz w:val="26"/>
          <w:szCs w:val="26"/>
        </w:rPr>
        <w:t xml:space="preserve">Great Things, King of Kings, </w:t>
      </w:r>
      <w:r w:rsidR="000B6B43" w:rsidRPr="000B6B43">
        <w:rPr>
          <w:i/>
          <w:iCs/>
          <w:color w:val="000000" w:themeColor="text1"/>
          <w:sz w:val="26"/>
          <w:szCs w:val="26"/>
        </w:rPr>
        <w:t>How Great is Our God)</w:t>
      </w:r>
    </w:p>
    <w:p w:rsidR="00A21AC4" w:rsidRPr="000B6B43" w:rsidRDefault="00A21AC4" w:rsidP="00A21AC4">
      <w:pPr>
        <w:pStyle w:val="ListParagraph"/>
        <w:numPr>
          <w:ilvl w:val="0"/>
          <w:numId w:val="40"/>
        </w:numPr>
        <w:rPr>
          <w:color w:val="000000" w:themeColor="text1"/>
          <w:sz w:val="26"/>
          <w:szCs w:val="26"/>
        </w:rPr>
      </w:pPr>
      <w:r w:rsidRPr="000B6B43">
        <w:rPr>
          <w:color w:val="000000" w:themeColor="text1"/>
          <w:sz w:val="26"/>
          <w:szCs w:val="26"/>
        </w:rPr>
        <w:t xml:space="preserve">Testimony segment – videos from Salvationists from across </w:t>
      </w:r>
      <w:r w:rsidR="00022911">
        <w:rPr>
          <w:color w:val="000000" w:themeColor="text1"/>
          <w:sz w:val="26"/>
          <w:szCs w:val="26"/>
        </w:rPr>
        <w:t xml:space="preserve">the </w:t>
      </w:r>
      <w:r w:rsidRPr="000B6B43">
        <w:rPr>
          <w:color w:val="000000" w:themeColor="text1"/>
          <w:sz w:val="26"/>
          <w:szCs w:val="26"/>
        </w:rPr>
        <w:t>territory</w:t>
      </w:r>
      <w:r w:rsidR="00595297">
        <w:rPr>
          <w:color w:val="000000" w:themeColor="text1"/>
          <w:sz w:val="26"/>
          <w:szCs w:val="26"/>
        </w:rPr>
        <w:t xml:space="preserve"> (each division/region is represented)</w:t>
      </w:r>
    </w:p>
    <w:p w:rsidR="0068591B" w:rsidRPr="000B6B43" w:rsidRDefault="0068591B" w:rsidP="00A21AC4">
      <w:pPr>
        <w:pStyle w:val="ListParagraph"/>
        <w:numPr>
          <w:ilvl w:val="0"/>
          <w:numId w:val="40"/>
        </w:numPr>
        <w:rPr>
          <w:color w:val="000000" w:themeColor="text1"/>
          <w:sz w:val="26"/>
          <w:szCs w:val="26"/>
        </w:rPr>
      </w:pPr>
      <w:r w:rsidRPr="000B6B43">
        <w:rPr>
          <w:color w:val="000000" w:themeColor="text1"/>
          <w:sz w:val="26"/>
          <w:szCs w:val="26"/>
        </w:rPr>
        <w:t>Prayer segment – multi-lingual prayer time</w:t>
      </w:r>
    </w:p>
    <w:p w:rsidR="0068591B" w:rsidRPr="000B6B43" w:rsidRDefault="0068591B" w:rsidP="00A21AC4">
      <w:pPr>
        <w:pStyle w:val="ListParagraph"/>
        <w:numPr>
          <w:ilvl w:val="0"/>
          <w:numId w:val="40"/>
        </w:numPr>
        <w:rPr>
          <w:color w:val="000000" w:themeColor="text1"/>
          <w:sz w:val="26"/>
          <w:szCs w:val="26"/>
        </w:rPr>
      </w:pPr>
      <w:r w:rsidRPr="000B6B43">
        <w:rPr>
          <w:color w:val="000000" w:themeColor="text1"/>
          <w:sz w:val="26"/>
          <w:szCs w:val="26"/>
        </w:rPr>
        <w:t xml:space="preserve">Worship – music team </w:t>
      </w:r>
      <w:r w:rsidRPr="000B6B43">
        <w:rPr>
          <w:i/>
          <w:iCs/>
          <w:color w:val="000000" w:themeColor="text1"/>
          <w:sz w:val="26"/>
          <w:szCs w:val="26"/>
        </w:rPr>
        <w:t>(All that I am)</w:t>
      </w:r>
    </w:p>
    <w:p w:rsidR="0068591B" w:rsidRPr="000B6B43" w:rsidRDefault="0068591B" w:rsidP="00A21AC4">
      <w:pPr>
        <w:pStyle w:val="ListParagraph"/>
        <w:numPr>
          <w:ilvl w:val="0"/>
          <w:numId w:val="40"/>
        </w:numPr>
        <w:rPr>
          <w:color w:val="000000" w:themeColor="text1"/>
          <w:sz w:val="26"/>
          <w:szCs w:val="26"/>
        </w:rPr>
      </w:pPr>
      <w:r w:rsidRPr="000B6B43">
        <w:rPr>
          <w:color w:val="000000" w:themeColor="text1"/>
          <w:sz w:val="26"/>
          <w:szCs w:val="26"/>
        </w:rPr>
        <w:t>Bible reading – Matthew 5:13-16</w:t>
      </w:r>
    </w:p>
    <w:p w:rsidR="0068591B" w:rsidRPr="000B6B43" w:rsidRDefault="0068591B" w:rsidP="00A21AC4">
      <w:pPr>
        <w:pStyle w:val="ListParagraph"/>
        <w:numPr>
          <w:ilvl w:val="0"/>
          <w:numId w:val="40"/>
        </w:numPr>
        <w:rPr>
          <w:color w:val="000000" w:themeColor="text1"/>
          <w:sz w:val="26"/>
          <w:szCs w:val="26"/>
        </w:rPr>
      </w:pPr>
      <w:r w:rsidRPr="000B6B43">
        <w:rPr>
          <w:color w:val="000000" w:themeColor="text1"/>
          <w:sz w:val="26"/>
          <w:szCs w:val="26"/>
        </w:rPr>
        <w:t>Sermon – Commissioner Mark Campbell</w:t>
      </w:r>
    </w:p>
    <w:p w:rsidR="0068591B" w:rsidRPr="000B6B43" w:rsidRDefault="0068591B" w:rsidP="00A21AC4">
      <w:pPr>
        <w:pStyle w:val="ListParagraph"/>
        <w:numPr>
          <w:ilvl w:val="0"/>
          <w:numId w:val="40"/>
        </w:numPr>
        <w:rPr>
          <w:color w:val="000000" w:themeColor="text1"/>
          <w:sz w:val="26"/>
          <w:szCs w:val="26"/>
        </w:rPr>
      </w:pPr>
      <w:r w:rsidRPr="000B6B43">
        <w:rPr>
          <w:color w:val="000000" w:themeColor="text1"/>
          <w:sz w:val="26"/>
          <w:szCs w:val="26"/>
        </w:rPr>
        <w:t xml:space="preserve">Response time – music team </w:t>
      </w:r>
      <w:r w:rsidRPr="000B6B43">
        <w:rPr>
          <w:i/>
          <w:iCs/>
          <w:color w:val="000000" w:themeColor="text1"/>
          <w:sz w:val="26"/>
          <w:szCs w:val="26"/>
        </w:rPr>
        <w:t>(</w:t>
      </w:r>
      <w:r w:rsidR="005866AC">
        <w:rPr>
          <w:i/>
          <w:iCs/>
          <w:color w:val="000000" w:themeColor="text1"/>
          <w:sz w:val="26"/>
          <w:szCs w:val="26"/>
        </w:rPr>
        <w:t>Christ is Enough</w:t>
      </w:r>
      <w:r w:rsidRPr="000B6B43">
        <w:rPr>
          <w:i/>
          <w:iCs/>
          <w:color w:val="000000" w:themeColor="text1"/>
          <w:sz w:val="26"/>
          <w:szCs w:val="26"/>
        </w:rPr>
        <w:t>)</w:t>
      </w:r>
    </w:p>
    <w:p w:rsidR="0068591B" w:rsidRDefault="0068591B" w:rsidP="00A21AC4">
      <w:pPr>
        <w:pStyle w:val="ListParagraph"/>
        <w:numPr>
          <w:ilvl w:val="0"/>
          <w:numId w:val="40"/>
        </w:numPr>
        <w:rPr>
          <w:color w:val="000000" w:themeColor="text1"/>
          <w:sz w:val="26"/>
          <w:szCs w:val="26"/>
        </w:rPr>
      </w:pPr>
      <w:r w:rsidRPr="000B6B43">
        <w:rPr>
          <w:color w:val="000000" w:themeColor="text1"/>
          <w:sz w:val="26"/>
          <w:szCs w:val="26"/>
        </w:rPr>
        <w:t>Outro/benediction from hosts – Commissioners Julie and Mark Campbell</w:t>
      </w:r>
    </w:p>
    <w:p w:rsidR="00AA0E24" w:rsidRPr="000B6B43" w:rsidRDefault="00AA0E24" w:rsidP="00A21AC4">
      <w:pPr>
        <w:pStyle w:val="ListParagraph"/>
        <w:numPr>
          <w:ilvl w:val="0"/>
          <w:numId w:val="40"/>
        </w:numPr>
        <w:rPr>
          <w:color w:val="000000" w:themeColor="text1"/>
          <w:sz w:val="26"/>
          <w:szCs w:val="26"/>
        </w:rPr>
      </w:pPr>
      <w:r>
        <w:rPr>
          <w:color w:val="000000" w:themeColor="text1"/>
          <w:sz w:val="26"/>
          <w:szCs w:val="26"/>
        </w:rPr>
        <w:t xml:space="preserve">Final/Send out song – music team </w:t>
      </w:r>
      <w:r w:rsidRPr="00AA0E24">
        <w:rPr>
          <w:i/>
          <w:iCs/>
          <w:color w:val="000000" w:themeColor="text1"/>
          <w:sz w:val="26"/>
          <w:szCs w:val="26"/>
        </w:rPr>
        <w:t>(Send Me Lord)</w:t>
      </w:r>
    </w:p>
    <w:p w:rsidR="0068591B" w:rsidRPr="000B6B43" w:rsidRDefault="0068591B" w:rsidP="0068591B">
      <w:pPr>
        <w:rPr>
          <w:color w:val="000000" w:themeColor="text1"/>
          <w:sz w:val="26"/>
          <w:szCs w:val="26"/>
        </w:rPr>
      </w:pPr>
    </w:p>
    <w:p w:rsidR="0068591B" w:rsidRPr="000B6B43" w:rsidRDefault="0068591B" w:rsidP="0068591B">
      <w:pPr>
        <w:rPr>
          <w:color w:val="000000" w:themeColor="text1"/>
          <w:sz w:val="26"/>
          <w:szCs w:val="26"/>
        </w:rPr>
      </w:pPr>
      <w:r w:rsidRPr="000B6B43">
        <w:rPr>
          <w:color w:val="000000" w:themeColor="text1"/>
          <w:sz w:val="26"/>
          <w:szCs w:val="26"/>
        </w:rPr>
        <w:t xml:space="preserve">You are welcome to adapt this </w:t>
      </w:r>
      <w:proofErr w:type="spellStart"/>
      <w:r w:rsidRPr="000B6B43">
        <w:rPr>
          <w:color w:val="000000" w:themeColor="text1"/>
          <w:sz w:val="26"/>
          <w:szCs w:val="26"/>
        </w:rPr>
        <w:t>runsheet</w:t>
      </w:r>
      <w:proofErr w:type="spellEnd"/>
      <w:r w:rsidRPr="000B6B43">
        <w:rPr>
          <w:color w:val="000000" w:themeColor="text1"/>
          <w:sz w:val="26"/>
          <w:szCs w:val="26"/>
        </w:rPr>
        <w:t xml:space="preserve"> as you see fit – using any video elements you like or doing the majority live locally.</w:t>
      </w:r>
    </w:p>
    <w:p w:rsidR="00A21AC4" w:rsidRPr="00184720" w:rsidRDefault="00A21AC4" w:rsidP="00FC3DAD">
      <w:pPr>
        <w:rPr>
          <w:color w:val="FF0000"/>
          <w:sz w:val="28"/>
        </w:rPr>
      </w:pPr>
    </w:p>
    <w:p w:rsidR="00A21AC4" w:rsidRDefault="00A21AC4">
      <w:pPr>
        <w:keepLines w:val="0"/>
        <w:spacing w:before="0" w:after="0"/>
        <w:ind w:firstLine="0"/>
        <w:rPr>
          <w:rFonts w:ascii="Cambria" w:hAnsi="Cambria" w:cs="Arial"/>
          <w:b/>
          <w:bCs/>
          <w:kern w:val="32"/>
          <w:sz w:val="34"/>
          <w:szCs w:val="32"/>
        </w:rPr>
      </w:pPr>
      <w:r>
        <w:rPr>
          <w:sz w:val="34"/>
        </w:rPr>
        <w:br w:type="page"/>
      </w:r>
    </w:p>
    <w:p w:rsidR="00AA2203" w:rsidRPr="00026170" w:rsidRDefault="00AA2203" w:rsidP="008B3403">
      <w:pPr>
        <w:pStyle w:val="Heading2"/>
        <w:rPr>
          <w:sz w:val="34"/>
        </w:rPr>
      </w:pPr>
      <w:r w:rsidRPr="00026170">
        <w:rPr>
          <w:sz w:val="34"/>
        </w:rPr>
        <w:lastRenderedPageBreak/>
        <w:t>Resources Available</w:t>
      </w:r>
    </w:p>
    <w:p w:rsidR="001A675D" w:rsidRPr="005866AC" w:rsidRDefault="00AA2203" w:rsidP="00026170">
      <w:pPr>
        <w:keepNext/>
        <w:rPr>
          <w:color w:val="000000" w:themeColor="text1"/>
          <w:sz w:val="26"/>
          <w:szCs w:val="26"/>
        </w:rPr>
      </w:pPr>
      <w:r w:rsidRPr="005866AC">
        <w:rPr>
          <w:color w:val="000000" w:themeColor="text1"/>
          <w:sz w:val="26"/>
          <w:szCs w:val="26"/>
        </w:rPr>
        <w:t xml:space="preserve">With this booklet, you should </w:t>
      </w:r>
      <w:r w:rsidR="001A675D" w:rsidRPr="005866AC">
        <w:rPr>
          <w:color w:val="000000" w:themeColor="text1"/>
          <w:sz w:val="26"/>
          <w:szCs w:val="26"/>
        </w:rPr>
        <w:t xml:space="preserve">expect to </w:t>
      </w:r>
      <w:r w:rsidRPr="005866AC">
        <w:rPr>
          <w:color w:val="000000" w:themeColor="text1"/>
          <w:sz w:val="26"/>
          <w:szCs w:val="26"/>
        </w:rPr>
        <w:t xml:space="preserve">receive </w:t>
      </w:r>
      <w:r w:rsidR="001A675D" w:rsidRPr="005866AC">
        <w:rPr>
          <w:color w:val="000000" w:themeColor="text1"/>
          <w:sz w:val="26"/>
          <w:szCs w:val="26"/>
        </w:rPr>
        <w:t xml:space="preserve">a </w:t>
      </w:r>
      <w:r w:rsidRPr="005866AC">
        <w:rPr>
          <w:color w:val="000000" w:themeColor="text1"/>
          <w:sz w:val="26"/>
          <w:szCs w:val="26"/>
        </w:rPr>
        <w:t xml:space="preserve">set of </w:t>
      </w:r>
      <w:r w:rsidRPr="005866AC">
        <w:rPr>
          <w:i/>
          <w:color w:val="000000" w:themeColor="text1"/>
          <w:sz w:val="26"/>
          <w:szCs w:val="26"/>
        </w:rPr>
        <w:t>Covenant Renewal Cards</w:t>
      </w:r>
      <w:r w:rsidR="00A21AC4" w:rsidRPr="005866AC">
        <w:rPr>
          <w:i/>
          <w:color w:val="000000" w:themeColor="text1"/>
          <w:sz w:val="26"/>
          <w:szCs w:val="26"/>
        </w:rPr>
        <w:t xml:space="preserve"> </w:t>
      </w:r>
      <w:r w:rsidR="00A21AC4" w:rsidRPr="005866AC">
        <w:rPr>
          <w:iCs/>
          <w:color w:val="000000" w:themeColor="text1"/>
          <w:sz w:val="26"/>
          <w:szCs w:val="26"/>
        </w:rPr>
        <w:t>for use on the day.</w:t>
      </w:r>
    </w:p>
    <w:p w:rsidR="00AA2203" w:rsidRPr="009456E5" w:rsidRDefault="00AA2203" w:rsidP="006D40F3">
      <w:pPr>
        <w:rPr>
          <w:color w:val="000000" w:themeColor="text1"/>
          <w:sz w:val="26"/>
          <w:szCs w:val="26"/>
        </w:rPr>
      </w:pPr>
      <w:r w:rsidRPr="009456E5">
        <w:rPr>
          <w:color w:val="000000" w:themeColor="text1"/>
          <w:sz w:val="26"/>
          <w:szCs w:val="26"/>
        </w:rPr>
        <w:t>The</w:t>
      </w:r>
      <w:r w:rsidR="00D042C6" w:rsidRPr="009456E5">
        <w:rPr>
          <w:color w:val="000000" w:themeColor="text1"/>
          <w:sz w:val="26"/>
          <w:szCs w:val="26"/>
        </w:rPr>
        <w:t xml:space="preserve"> Territorial website</w:t>
      </w:r>
      <w:r w:rsidRPr="009456E5">
        <w:rPr>
          <w:color w:val="000000" w:themeColor="text1"/>
          <w:sz w:val="26"/>
          <w:szCs w:val="26"/>
        </w:rPr>
        <w:t xml:space="preserve"> contains the electronic resources to support this day. Head to </w:t>
      </w:r>
      <w:hyperlink r:id="rId10" w:history="1">
        <w:r w:rsidR="00D042C6" w:rsidRPr="009456E5">
          <w:rPr>
            <w:rStyle w:val="Hyperlink"/>
            <w:color w:val="000000" w:themeColor="text1"/>
            <w:sz w:val="26"/>
            <w:szCs w:val="26"/>
          </w:rPr>
          <w:t>https://www.salvationarmy.org.nz/church-community/resources</w:t>
        </w:r>
      </w:hyperlink>
      <w:r w:rsidR="00D042C6" w:rsidRPr="009456E5">
        <w:rPr>
          <w:color w:val="000000" w:themeColor="text1"/>
          <w:sz w:val="26"/>
          <w:szCs w:val="26"/>
        </w:rPr>
        <w:t xml:space="preserve">. </w:t>
      </w:r>
      <w:r w:rsidRPr="009456E5">
        <w:rPr>
          <w:color w:val="000000" w:themeColor="text1"/>
          <w:sz w:val="26"/>
          <w:szCs w:val="26"/>
        </w:rPr>
        <w:t>Resources available include:</w:t>
      </w:r>
    </w:p>
    <w:p w:rsidR="00524822" w:rsidRPr="009456E5" w:rsidRDefault="00524822" w:rsidP="00AA2203">
      <w:pPr>
        <w:keepLines w:val="0"/>
        <w:widowControl w:val="0"/>
        <w:numPr>
          <w:ilvl w:val="0"/>
          <w:numId w:val="4"/>
        </w:numPr>
        <w:rPr>
          <w:color w:val="000000" w:themeColor="text1"/>
          <w:sz w:val="26"/>
          <w:szCs w:val="26"/>
        </w:rPr>
      </w:pPr>
      <w:r w:rsidRPr="009456E5">
        <w:rPr>
          <w:color w:val="000000" w:themeColor="text1"/>
          <w:sz w:val="26"/>
          <w:szCs w:val="26"/>
        </w:rPr>
        <w:t>Social media image</w:t>
      </w:r>
    </w:p>
    <w:p w:rsidR="00CE59E8" w:rsidRPr="009456E5" w:rsidRDefault="00CE59E8" w:rsidP="00AA2203">
      <w:pPr>
        <w:keepLines w:val="0"/>
        <w:widowControl w:val="0"/>
        <w:numPr>
          <w:ilvl w:val="0"/>
          <w:numId w:val="4"/>
        </w:numPr>
        <w:rPr>
          <w:color w:val="000000" w:themeColor="text1"/>
          <w:sz w:val="26"/>
          <w:szCs w:val="26"/>
        </w:rPr>
      </w:pPr>
      <w:r w:rsidRPr="009456E5">
        <w:rPr>
          <w:color w:val="000000" w:themeColor="text1"/>
          <w:sz w:val="26"/>
          <w:szCs w:val="26"/>
        </w:rPr>
        <w:t>Pre-recorded service, as well as individual elements from this</w:t>
      </w:r>
      <w:r w:rsidR="009456E5">
        <w:rPr>
          <w:color w:val="000000" w:themeColor="text1"/>
          <w:sz w:val="26"/>
          <w:szCs w:val="26"/>
        </w:rPr>
        <w:t xml:space="preserve"> (on </w:t>
      </w:r>
      <w:r w:rsidR="00606DDE">
        <w:rPr>
          <w:color w:val="000000" w:themeColor="text1"/>
          <w:sz w:val="26"/>
          <w:szCs w:val="26"/>
        </w:rPr>
        <w:t xml:space="preserve">Google Drive </w:t>
      </w:r>
      <w:r w:rsidR="009456E5">
        <w:rPr>
          <w:color w:val="000000" w:themeColor="text1"/>
          <w:sz w:val="26"/>
          <w:szCs w:val="26"/>
        </w:rPr>
        <w:t>/ Media Machines</w:t>
      </w:r>
      <w:r w:rsidR="00053B74">
        <w:rPr>
          <w:color w:val="000000" w:themeColor="text1"/>
          <w:sz w:val="26"/>
          <w:szCs w:val="26"/>
        </w:rPr>
        <w:t xml:space="preserve"> – available 1 July</w:t>
      </w:r>
      <w:r w:rsidR="009456E5">
        <w:rPr>
          <w:color w:val="000000" w:themeColor="text1"/>
          <w:sz w:val="26"/>
          <w:szCs w:val="26"/>
        </w:rPr>
        <w:t>)</w:t>
      </w:r>
    </w:p>
    <w:p w:rsidR="00873BFC" w:rsidRDefault="00AC31E6" w:rsidP="00AA2203">
      <w:pPr>
        <w:keepLines w:val="0"/>
        <w:widowControl w:val="0"/>
        <w:numPr>
          <w:ilvl w:val="0"/>
          <w:numId w:val="4"/>
        </w:numPr>
        <w:rPr>
          <w:color w:val="000000" w:themeColor="text1"/>
          <w:sz w:val="26"/>
          <w:szCs w:val="26"/>
        </w:rPr>
      </w:pPr>
      <w:r w:rsidRPr="009456E5">
        <w:rPr>
          <w:color w:val="000000" w:themeColor="text1"/>
          <w:sz w:val="26"/>
          <w:szCs w:val="26"/>
        </w:rPr>
        <w:t>Kids material pack</w:t>
      </w:r>
    </w:p>
    <w:p w:rsidR="00606DDE" w:rsidRDefault="00606DDE" w:rsidP="00606DDE">
      <w:pPr>
        <w:keepLines w:val="0"/>
        <w:widowControl w:val="0"/>
        <w:rPr>
          <w:color w:val="000000" w:themeColor="text1"/>
          <w:sz w:val="26"/>
          <w:szCs w:val="26"/>
        </w:rPr>
      </w:pPr>
    </w:p>
    <w:p w:rsidR="00606DDE" w:rsidRDefault="00606DDE" w:rsidP="00606DDE">
      <w:pPr>
        <w:keepLines w:val="0"/>
        <w:widowControl w:val="0"/>
        <w:rPr>
          <w:color w:val="000000" w:themeColor="text1"/>
          <w:sz w:val="26"/>
          <w:szCs w:val="26"/>
        </w:rPr>
      </w:pPr>
    </w:p>
    <w:p w:rsidR="00606DDE" w:rsidRPr="009456E5" w:rsidRDefault="00415F6B" w:rsidP="00606DDE">
      <w:pPr>
        <w:keepLines w:val="0"/>
        <w:widowControl w:val="0"/>
        <w:rPr>
          <w:color w:val="000000" w:themeColor="text1"/>
          <w:sz w:val="26"/>
          <w:szCs w:val="26"/>
        </w:rPr>
      </w:pPr>
      <w:hyperlink r:id="rId11" w:history="1">
        <w:r w:rsidR="00606DDE" w:rsidRPr="00606DDE">
          <w:rPr>
            <w:rStyle w:val="Hyperlink"/>
            <w:b/>
            <w:bCs/>
            <w:sz w:val="26"/>
            <w:szCs w:val="26"/>
          </w:rPr>
          <w:t>https://drive.google.com/drive/folders/1NkZX-9f4d_x75fhlwWVBZSd7rZoFvk6b?usp=sharing</w:t>
        </w:r>
      </w:hyperlink>
    </w:p>
    <w:p w:rsidR="00434DA2" w:rsidRDefault="00434DA2">
      <w:pPr>
        <w:keepLines w:val="0"/>
        <w:spacing w:before="0" w:after="0"/>
        <w:ind w:firstLine="0"/>
        <w:rPr>
          <w:rFonts w:ascii="Cambria" w:hAnsi="Cambria" w:cs="Arial"/>
          <w:b/>
          <w:bCs/>
          <w:kern w:val="32"/>
          <w:sz w:val="34"/>
          <w:szCs w:val="32"/>
        </w:rPr>
      </w:pPr>
      <w:bookmarkStart w:id="1" w:name="_Toc452469153"/>
      <w:r>
        <w:rPr>
          <w:sz w:val="34"/>
        </w:rPr>
        <w:br w:type="page"/>
      </w:r>
    </w:p>
    <w:p w:rsidR="008D27BF" w:rsidRPr="00026170" w:rsidRDefault="00BD7F50" w:rsidP="00BD7F50">
      <w:pPr>
        <w:pStyle w:val="Heading2"/>
        <w:rPr>
          <w:sz w:val="34"/>
        </w:rPr>
      </w:pPr>
      <w:r w:rsidRPr="00026170">
        <w:rPr>
          <w:sz w:val="34"/>
        </w:rPr>
        <w:lastRenderedPageBreak/>
        <w:t xml:space="preserve">Meeting </w:t>
      </w:r>
      <w:r w:rsidR="008D27BF" w:rsidRPr="00026170">
        <w:rPr>
          <w:sz w:val="34"/>
        </w:rPr>
        <w:t>Outline</w:t>
      </w:r>
      <w:bookmarkEnd w:id="1"/>
    </w:p>
    <w:p w:rsidR="004F6CF2" w:rsidRPr="00BD0811" w:rsidRDefault="00E109B2" w:rsidP="00C54792">
      <w:pPr>
        <w:rPr>
          <w:sz w:val="26"/>
          <w:szCs w:val="26"/>
        </w:rPr>
      </w:pPr>
      <w:r w:rsidRPr="00BD0811">
        <w:rPr>
          <w:sz w:val="26"/>
          <w:szCs w:val="26"/>
        </w:rPr>
        <w:t>To assist with your meeting planning, we are suggesting a meeting in sections, interspersed with songs, prayer, offering, etc. as you choose.</w:t>
      </w:r>
    </w:p>
    <w:p w:rsidR="00AA2203" w:rsidRPr="00BD0811" w:rsidRDefault="000B6B43" w:rsidP="00C54792">
      <w:pPr>
        <w:rPr>
          <w:sz w:val="26"/>
          <w:szCs w:val="26"/>
        </w:rPr>
      </w:pPr>
      <w:r>
        <w:rPr>
          <w:sz w:val="26"/>
          <w:szCs w:val="26"/>
        </w:rPr>
        <w:t>Ideas</w:t>
      </w:r>
      <w:r w:rsidR="00AA2203" w:rsidRPr="00BD0811">
        <w:rPr>
          <w:sz w:val="26"/>
          <w:szCs w:val="26"/>
        </w:rPr>
        <w:t xml:space="preserve"> for each section follow.</w:t>
      </w:r>
    </w:p>
    <w:p w:rsidR="008B3403" w:rsidRPr="00026170" w:rsidRDefault="008B3403" w:rsidP="00C54792">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6313"/>
      </w:tblGrid>
      <w:tr w:rsidR="00E109B2" w:rsidRPr="00026170" w:rsidTr="008B3403">
        <w:trPr>
          <w:tblHeader/>
        </w:trPr>
        <w:tc>
          <w:tcPr>
            <w:tcW w:w="3188" w:type="dxa"/>
            <w:shd w:val="clear" w:color="auto" w:fill="auto"/>
          </w:tcPr>
          <w:p w:rsidR="00E109B2" w:rsidRPr="00BD0811" w:rsidRDefault="00E109B2" w:rsidP="00E109B2">
            <w:pPr>
              <w:pStyle w:val="Tableheading"/>
              <w:rPr>
                <w:sz w:val="26"/>
                <w:szCs w:val="26"/>
              </w:rPr>
            </w:pPr>
            <w:r w:rsidRPr="00BD0811">
              <w:rPr>
                <w:sz w:val="26"/>
                <w:szCs w:val="26"/>
              </w:rPr>
              <w:t>Section</w:t>
            </w:r>
          </w:p>
        </w:tc>
        <w:tc>
          <w:tcPr>
            <w:tcW w:w="6313" w:type="dxa"/>
            <w:shd w:val="clear" w:color="auto" w:fill="auto"/>
          </w:tcPr>
          <w:p w:rsidR="00E109B2" w:rsidRPr="00BD0811" w:rsidRDefault="00E109B2" w:rsidP="00E109B2">
            <w:pPr>
              <w:pStyle w:val="Tableheading"/>
              <w:rPr>
                <w:sz w:val="26"/>
                <w:szCs w:val="26"/>
              </w:rPr>
            </w:pPr>
            <w:r w:rsidRPr="00BD0811">
              <w:rPr>
                <w:sz w:val="26"/>
                <w:szCs w:val="26"/>
              </w:rPr>
              <w:t>Suggested Content</w:t>
            </w:r>
          </w:p>
        </w:tc>
      </w:tr>
      <w:tr w:rsidR="00DD59A4" w:rsidRPr="00026170" w:rsidTr="008B3403">
        <w:tc>
          <w:tcPr>
            <w:tcW w:w="3188" w:type="dxa"/>
            <w:shd w:val="clear" w:color="auto" w:fill="auto"/>
          </w:tcPr>
          <w:p w:rsidR="00DD59A4" w:rsidRPr="00BD0811" w:rsidRDefault="00DD59A4" w:rsidP="00DD59A4">
            <w:pPr>
              <w:numPr>
                <w:ilvl w:val="0"/>
                <w:numId w:val="9"/>
              </w:numPr>
              <w:rPr>
                <w:sz w:val="26"/>
                <w:szCs w:val="26"/>
              </w:rPr>
            </w:pPr>
            <w:r w:rsidRPr="00BD0811">
              <w:rPr>
                <w:sz w:val="26"/>
                <w:szCs w:val="26"/>
              </w:rPr>
              <w:t>Introduction</w:t>
            </w:r>
          </w:p>
        </w:tc>
        <w:tc>
          <w:tcPr>
            <w:tcW w:w="6313" w:type="dxa"/>
            <w:shd w:val="clear" w:color="auto" w:fill="auto"/>
          </w:tcPr>
          <w:p w:rsidR="008174FE" w:rsidRPr="00BD0811" w:rsidRDefault="00DF0F78" w:rsidP="00C57673">
            <w:pPr>
              <w:ind w:firstLine="0"/>
              <w:rPr>
                <w:sz w:val="26"/>
                <w:szCs w:val="26"/>
              </w:rPr>
            </w:pPr>
            <w:r>
              <w:rPr>
                <w:sz w:val="26"/>
                <w:szCs w:val="26"/>
              </w:rPr>
              <w:t>Potential script below</w:t>
            </w:r>
          </w:p>
        </w:tc>
      </w:tr>
      <w:tr w:rsidR="008174FE" w:rsidRPr="00026170" w:rsidTr="008B3403">
        <w:tc>
          <w:tcPr>
            <w:tcW w:w="3188" w:type="dxa"/>
            <w:shd w:val="clear" w:color="auto" w:fill="auto"/>
          </w:tcPr>
          <w:p w:rsidR="008174FE" w:rsidRPr="00BD0811" w:rsidRDefault="008174FE" w:rsidP="00DD59A4">
            <w:pPr>
              <w:numPr>
                <w:ilvl w:val="0"/>
                <w:numId w:val="9"/>
              </w:numPr>
              <w:rPr>
                <w:sz w:val="26"/>
                <w:szCs w:val="26"/>
              </w:rPr>
            </w:pPr>
            <w:r>
              <w:rPr>
                <w:sz w:val="26"/>
                <w:szCs w:val="26"/>
              </w:rPr>
              <w:t>Song Ideas</w:t>
            </w:r>
          </w:p>
        </w:tc>
        <w:tc>
          <w:tcPr>
            <w:tcW w:w="6313" w:type="dxa"/>
            <w:shd w:val="clear" w:color="auto" w:fill="auto"/>
          </w:tcPr>
          <w:p w:rsidR="008174FE" w:rsidRDefault="00434DA2" w:rsidP="00C57673">
            <w:pPr>
              <w:ind w:firstLine="0"/>
              <w:rPr>
                <w:sz w:val="26"/>
                <w:szCs w:val="26"/>
              </w:rPr>
            </w:pPr>
            <w:r>
              <w:rPr>
                <w:sz w:val="26"/>
                <w:szCs w:val="26"/>
              </w:rPr>
              <w:t>List of song ideas you can do live, if you don’t use the pre-recorded worship time.</w:t>
            </w:r>
          </w:p>
        </w:tc>
      </w:tr>
      <w:tr w:rsidR="00DD59A4" w:rsidRPr="00026170" w:rsidTr="008B3403">
        <w:tc>
          <w:tcPr>
            <w:tcW w:w="3188" w:type="dxa"/>
            <w:shd w:val="clear" w:color="auto" w:fill="auto"/>
          </w:tcPr>
          <w:p w:rsidR="00DD59A4" w:rsidRPr="00BD0811" w:rsidRDefault="00DD59A4" w:rsidP="00DD59A4">
            <w:pPr>
              <w:numPr>
                <w:ilvl w:val="0"/>
                <w:numId w:val="9"/>
              </w:numPr>
              <w:rPr>
                <w:sz w:val="26"/>
                <w:szCs w:val="26"/>
              </w:rPr>
            </w:pPr>
            <w:r w:rsidRPr="00BD0811">
              <w:rPr>
                <w:sz w:val="26"/>
                <w:szCs w:val="26"/>
              </w:rPr>
              <w:t xml:space="preserve">Children’s story </w:t>
            </w:r>
            <w:r w:rsidR="00545221" w:rsidRPr="00BD0811">
              <w:rPr>
                <w:sz w:val="26"/>
                <w:szCs w:val="26"/>
              </w:rPr>
              <w:t>/ kids church lesson</w:t>
            </w:r>
          </w:p>
        </w:tc>
        <w:tc>
          <w:tcPr>
            <w:tcW w:w="6313" w:type="dxa"/>
            <w:shd w:val="clear" w:color="auto" w:fill="auto"/>
          </w:tcPr>
          <w:p w:rsidR="00DD59A4" w:rsidRPr="00BD0811" w:rsidRDefault="00545221" w:rsidP="001B7FAF">
            <w:pPr>
              <w:ind w:firstLine="0"/>
              <w:rPr>
                <w:sz w:val="26"/>
                <w:szCs w:val="26"/>
              </w:rPr>
            </w:pPr>
            <w:r w:rsidRPr="00BD0811">
              <w:rPr>
                <w:color w:val="000000" w:themeColor="text1"/>
                <w:sz w:val="26"/>
                <w:szCs w:val="26"/>
              </w:rPr>
              <w:t xml:space="preserve">All kids Covenant Renewal material can be found in </w:t>
            </w:r>
            <w:r w:rsidR="005866AC">
              <w:rPr>
                <w:color w:val="000000" w:themeColor="text1"/>
                <w:sz w:val="26"/>
                <w:szCs w:val="26"/>
              </w:rPr>
              <w:t>the Kids Covenant Renewal pack.</w:t>
            </w:r>
          </w:p>
        </w:tc>
      </w:tr>
      <w:tr w:rsidR="00BA10A6" w:rsidRPr="00026170" w:rsidTr="008B3403">
        <w:tc>
          <w:tcPr>
            <w:tcW w:w="3188" w:type="dxa"/>
            <w:shd w:val="clear" w:color="auto" w:fill="auto"/>
          </w:tcPr>
          <w:p w:rsidR="00BA10A6" w:rsidRPr="00BD0811" w:rsidRDefault="00BA10A6" w:rsidP="00267028">
            <w:pPr>
              <w:pStyle w:val="ListParagraph"/>
              <w:numPr>
                <w:ilvl w:val="0"/>
                <w:numId w:val="9"/>
              </w:numPr>
              <w:rPr>
                <w:sz w:val="26"/>
                <w:szCs w:val="26"/>
              </w:rPr>
            </w:pPr>
            <w:r w:rsidRPr="00BD0811">
              <w:rPr>
                <w:sz w:val="26"/>
                <w:szCs w:val="26"/>
              </w:rPr>
              <w:t>Video</w:t>
            </w:r>
            <w:r w:rsidR="00CE59E8">
              <w:rPr>
                <w:sz w:val="26"/>
                <w:szCs w:val="26"/>
              </w:rPr>
              <w:t xml:space="preserve"> elements or live versions</w:t>
            </w:r>
          </w:p>
        </w:tc>
        <w:tc>
          <w:tcPr>
            <w:tcW w:w="6313" w:type="dxa"/>
            <w:shd w:val="clear" w:color="auto" w:fill="auto"/>
          </w:tcPr>
          <w:p w:rsidR="00CE59E8" w:rsidRDefault="00CE59E8" w:rsidP="00CE59E8">
            <w:pPr>
              <w:ind w:firstLine="0"/>
              <w:rPr>
                <w:sz w:val="26"/>
                <w:szCs w:val="26"/>
              </w:rPr>
            </w:pPr>
            <w:r>
              <w:rPr>
                <w:sz w:val="26"/>
                <w:szCs w:val="26"/>
              </w:rPr>
              <w:t xml:space="preserve">All elements of the pre-recorded service are available to use as you see fit in your service. These are available on Media Machines or downloadable </w:t>
            </w:r>
            <w:r w:rsidR="00606DDE">
              <w:rPr>
                <w:sz w:val="26"/>
                <w:szCs w:val="26"/>
              </w:rPr>
              <w:t>from Google Drive</w:t>
            </w:r>
            <w:r>
              <w:rPr>
                <w:sz w:val="26"/>
                <w:szCs w:val="26"/>
              </w:rPr>
              <w:t>.</w:t>
            </w:r>
            <w:r w:rsidR="00184720">
              <w:rPr>
                <w:sz w:val="26"/>
                <w:szCs w:val="26"/>
              </w:rPr>
              <w:t xml:space="preserve"> You are welcome to use </w:t>
            </w:r>
            <w:proofErr w:type="gramStart"/>
            <w:r w:rsidR="00184720">
              <w:rPr>
                <w:sz w:val="26"/>
                <w:szCs w:val="26"/>
              </w:rPr>
              <w:t>these, or</w:t>
            </w:r>
            <w:proofErr w:type="gramEnd"/>
            <w:r w:rsidR="00184720">
              <w:rPr>
                <w:sz w:val="26"/>
                <w:szCs w:val="26"/>
              </w:rPr>
              <w:t xml:space="preserve"> do your own thing live.</w:t>
            </w:r>
            <w:r w:rsidR="00606DDE">
              <w:rPr>
                <w:sz w:val="26"/>
                <w:szCs w:val="26"/>
              </w:rPr>
              <w:br/>
            </w:r>
            <w:r w:rsidR="00606DDE">
              <w:rPr>
                <w:sz w:val="26"/>
                <w:szCs w:val="26"/>
              </w:rPr>
              <w:br/>
            </w:r>
            <w:r>
              <w:rPr>
                <w:sz w:val="26"/>
                <w:szCs w:val="26"/>
              </w:rPr>
              <w:t>Elements: Prayer segment, testimonies, intro and outro to service, worship, scripture reading, response time, service opener video.</w:t>
            </w:r>
          </w:p>
          <w:p w:rsidR="00CE59E8" w:rsidRDefault="00CE59E8" w:rsidP="00CE59E8">
            <w:pPr>
              <w:ind w:firstLine="0"/>
              <w:rPr>
                <w:sz w:val="26"/>
                <w:szCs w:val="26"/>
              </w:rPr>
            </w:pPr>
          </w:p>
          <w:p w:rsidR="00DF1E55" w:rsidRPr="00BD0811" w:rsidRDefault="00415F6B" w:rsidP="00CE59E8">
            <w:pPr>
              <w:ind w:firstLine="0"/>
              <w:rPr>
                <w:sz w:val="26"/>
                <w:szCs w:val="26"/>
              </w:rPr>
            </w:pPr>
            <w:hyperlink r:id="rId12" w:history="1">
              <w:r w:rsidR="00606DDE" w:rsidRPr="00606DDE">
                <w:rPr>
                  <w:rStyle w:val="Hyperlink"/>
                  <w:b/>
                  <w:bCs/>
                  <w:sz w:val="26"/>
                  <w:szCs w:val="26"/>
                </w:rPr>
                <w:t>https://drive.google.com/drive/folders/1NkZX-9f4d_x75fhlwWVBZSd7rZoFvk6b?usp=sharing</w:t>
              </w:r>
            </w:hyperlink>
          </w:p>
        </w:tc>
      </w:tr>
      <w:tr w:rsidR="00CF661C" w:rsidRPr="00026170" w:rsidTr="008B3403">
        <w:tc>
          <w:tcPr>
            <w:tcW w:w="3188" w:type="dxa"/>
            <w:shd w:val="clear" w:color="auto" w:fill="auto"/>
          </w:tcPr>
          <w:p w:rsidR="00CF661C" w:rsidRPr="00BD0811" w:rsidRDefault="00CF661C" w:rsidP="00CF661C">
            <w:pPr>
              <w:pStyle w:val="ListParagraph"/>
              <w:numPr>
                <w:ilvl w:val="0"/>
                <w:numId w:val="9"/>
              </w:numPr>
              <w:rPr>
                <w:sz w:val="26"/>
                <w:szCs w:val="26"/>
              </w:rPr>
            </w:pPr>
            <w:r w:rsidRPr="00BD0811">
              <w:rPr>
                <w:sz w:val="26"/>
                <w:szCs w:val="26"/>
              </w:rPr>
              <w:t>Founders</w:t>
            </w:r>
            <w:r w:rsidR="009D033E">
              <w:rPr>
                <w:sz w:val="26"/>
                <w:szCs w:val="26"/>
              </w:rPr>
              <w:t>’</w:t>
            </w:r>
            <w:r w:rsidRPr="00BD0811">
              <w:rPr>
                <w:sz w:val="26"/>
                <w:szCs w:val="26"/>
              </w:rPr>
              <w:t xml:space="preserve"> Day </w:t>
            </w:r>
          </w:p>
        </w:tc>
        <w:tc>
          <w:tcPr>
            <w:tcW w:w="6313" w:type="dxa"/>
            <w:shd w:val="clear" w:color="auto" w:fill="auto"/>
          </w:tcPr>
          <w:p w:rsidR="00CF661C" w:rsidRPr="00BD0811" w:rsidRDefault="00CF661C" w:rsidP="00BC5FFC">
            <w:pPr>
              <w:ind w:firstLine="0"/>
              <w:rPr>
                <w:sz w:val="26"/>
                <w:szCs w:val="26"/>
              </w:rPr>
            </w:pPr>
            <w:r w:rsidRPr="00BD0811">
              <w:rPr>
                <w:sz w:val="26"/>
                <w:szCs w:val="26"/>
              </w:rPr>
              <w:t xml:space="preserve">We have included </w:t>
            </w:r>
            <w:r w:rsidR="00BC5FFC" w:rsidRPr="00BD0811">
              <w:rPr>
                <w:sz w:val="26"/>
                <w:szCs w:val="26"/>
              </w:rPr>
              <w:t xml:space="preserve">potential stories and video clips </w:t>
            </w:r>
            <w:r w:rsidRPr="00BD0811">
              <w:rPr>
                <w:sz w:val="26"/>
                <w:szCs w:val="26"/>
              </w:rPr>
              <w:t>to celebrate Founders</w:t>
            </w:r>
            <w:r w:rsidR="009D033E">
              <w:rPr>
                <w:sz w:val="26"/>
                <w:szCs w:val="26"/>
              </w:rPr>
              <w:t>’</w:t>
            </w:r>
            <w:r w:rsidRPr="00BD0811">
              <w:rPr>
                <w:sz w:val="26"/>
                <w:szCs w:val="26"/>
              </w:rPr>
              <w:t xml:space="preserve"> Day</w:t>
            </w:r>
            <w:r w:rsidR="00BC5FFC" w:rsidRPr="00BD0811">
              <w:rPr>
                <w:sz w:val="26"/>
                <w:szCs w:val="26"/>
              </w:rPr>
              <w:t xml:space="preserve"> below</w:t>
            </w:r>
            <w:r w:rsidRPr="00BD0811">
              <w:rPr>
                <w:sz w:val="26"/>
                <w:szCs w:val="26"/>
              </w:rPr>
              <w:t>.</w:t>
            </w:r>
          </w:p>
        </w:tc>
      </w:tr>
      <w:tr w:rsidR="008174FE" w:rsidRPr="00026170" w:rsidTr="008B3403">
        <w:tc>
          <w:tcPr>
            <w:tcW w:w="3188" w:type="dxa"/>
            <w:shd w:val="clear" w:color="auto" w:fill="auto"/>
          </w:tcPr>
          <w:p w:rsidR="008174FE" w:rsidRPr="00BD0811" w:rsidRDefault="00434DA2" w:rsidP="00CF661C">
            <w:pPr>
              <w:pStyle w:val="ListParagraph"/>
              <w:numPr>
                <w:ilvl w:val="0"/>
                <w:numId w:val="9"/>
              </w:numPr>
              <w:rPr>
                <w:sz w:val="26"/>
                <w:szCs w:val="26"/>
              </w:rPr>
            </w:pPr>
            <w:r>
              <w:rPr>
                <w:sz w:val="26"/>
                <w:szCs w:val="26"/>
              </w:rPr>
              <w:t>Bible reading</w:t>
            </w:r>
          </w:p>
        </w:tc>
        <w:tc>
          <w:tcPr>
            <w:tcW w:w="6313" w:type="dxa"/>
            <w:shd w:val="clear" w:color="auto" w:fill="auto"/>
          </w:tcPr>
          <w:p w:rsidR="008174FE" w:rsidRPr="00BD0811" w:rsidRDefault="008174FE" w:rsidP="00BC5FFC">
            <w:pPr>
              <w:ind w:firstLine="0"/>
              <w:rPr>
                <w:sz w:val="26"/>
                <w:szCs w:val="26"/>
              </w:rPr>
            </w:pPr>
            <w:r>
              <w:rPr>
                <w:sz w:val="26"/>
                <w:szCs w:val="26"/>
              </w:rPr>
              <w:t>The scripture reading for the service. You could do this live or use the pre-recorded version.</w:t>
            </w:r>
          </w:p>
        </w:tc>
      </w:tr>
      <w:tr w:rsidR="00267028" w:rsidRPr="00026170" w:rsidTr="008B3403">
        <w:tc>
          <w:tcPr>
            <w:tcW w:w="3188" w:type="dxa"/>
            <w:shd w:val="clear" w:color="auto" w:fill="auto"/>
          </w:tcPr>
          <w:p w:rsidR="00267028" w:rsidRPr="00BD0811" w:rsidRDefault="00267028" w:rsidP="00267028">
            <w:pPr>
              <w:pStyle w:val="ListParagraph"/>
              <w:numPr>
                <w:ilvl w:val="0"/>
                <w:numId w:val="9"/>
              </w:numPr>
              <w:rPr>
                <w:sz w:val="26"/>
                <w:szCs w:val="26"/>
              </w:rPr>
            </w:pPr>
            <w:r w:rsidRPr="00BD0811">
              <w:rPr>
                <w:sz w:val="26"/>
                <w:szCs w:val="26"/>
              </w:rPr>
              <w:t>Sermon</w:t>
            </w:r>
          </w:p>
        </w:tc>
        <w:tc>
          <w:tcPr>
            <w:tcW w:w="6313" w:type="dxa"/>
            <w:shd w:val="clear" w:color="auto" w:fill="auto"/>
          </w:tcPr>
          <w:p w:rsidR="00267028" w:rsidRDefault="00CE59E8" w:rsidP="00267028">
            <w:pPr>
              <w:ind w:firstLine="0"/>
              <w:rPr>
                <w:sz w:val="26"/>
                <w:szCs w:val="26"/>
              </w:rPr>
            </w:pPr>
            <w:r>
              <w:rPr>
                <w:sz w:val="26"/>
                <w:szCs w:val="26"/>
              </w:rPr>
              <w:t xml:space="preserve">Pre-recorded video from Comm. Mark Campbell available on Media Machines or downloadable from </w:t>
            </w:r>
            <w:r w:rsidR="00606DDE">
              <w:rPr>
                <w:sz w:val="26"/>
                <w:szCs w:val="26"/>
              </w:rPr>
              <w:t>Google Drive</w:t>
            </w:r>
            <w:r w:rsidR="005866AC">
              <w:rPr>
                <w:sz w:val="26"/>
                <w:szCs w:val="26"/>
              </w:rPr>
              <w:t>.</w:t>
            </w:r>
          </w:p>
          <w:p w:rsidR="005866AC" w:rsidRPr="009456E5" w:rsidRDefault="005866AC" w:rsidP="00267028">
            <w:pPr>
              <w:ind w:firstLine="0"/>
              <w:rPr>
                <w:color w:val="000000" w:themeColor="text1"/>
                <w:sz w:val="26"/>
                <w:szCs w:val="26"/>
              </w:rPr>
            </w:pPr>
            <w:r w:rsidRPr="009456E5">
              <w:rPr>
                <w:color w:val="000000" w:themeColor="text1"/>
                <w:sz w:val="26"/>
                <w:szCs w:val="26"/>
              </w:rPr>
              <w:t>For those unable to play video locally, we have included a sermon outline.</w:t>
            </w:r>
          </w:p>
          <w:p w:rsidR="00CE59E8" w:rsidRDefault="00CE59E8" w:rsidP="00267028">
            <w:pPr>
              <w:ind w:firstLine="0"/>
              <w:rPr>
                <w:sz w:val="26"/>
                <w:szCs w:val="26"/>
              </w:rPr>
            </w:pPr>
          </w:p>
          <w:p w:rsidR="00CE59E8" w:rsidRPr="00BD0811" w:rsidRDefault="00415F6B" w:rsidP="00267028">
            <w:pPr>
              <w:ind w:firstLine="0"/>
              <w:rPr>
                <w:sz w:val="26"/>
                <w:szCs w:val="26"/>
              </w:rPr>
            </w:pPr>
            <w:hyperlink r:id="rId13" w:history="1">
              <w:r w:rsidR="00606DDE" w:rsidRPr="00606DDE">
                <w:rPr>
                  <w:rStyle w:val="Hyperlink"/>
                  <w:b/>
                  <w:bCs/>
                  <w:sz w:val="26"/>
                  <w:szCs w:val="26"/>
                </w:rPr>
                <w:t>https://drive.google.com/drive/folders/1NkZX-9f4d_x75fhlwWVBZSd7rZoFvk6b?usp=sharing</w:t>
              </w:r>
            </w:hyperlink>
          </w:p>
        </w:tc>
      </w:tr>
      <w:tr w:rsidR="00267028" w:rsidRPr="00026170" w:rsidTr="008B3403">
        <w:tc>
          <w:tcPr>
            <w:tcW w:w="3188" w:type="dxa"/>
            <w:shd w:val="clear" w:color="auto" w:fill="auto"/>
          </w:tcPr>
          <w:p w:rsidR="00267028" w:rsidRPr="00BD0811" w:rsidRDefault="00267028" w:rsidP="00DD59A4">
            <w:pPr>
              <w:numPr>
                <w:ilvl w:val="0"/>
                <w:numId w:val="9"/>
              </w:numPr>
              <w:rPr>
                <w:sz w:val="26"/>
                <w:szCs w:val="26"/>
              </w:rPr>
            </w:pPr>
            <w:r w:rsidRPr="00BD0811">
              <w:rPr>
                <w:sz w:val="26"/>
                <w:szCs w:val="26"/>
              </w:rPr>
              <w:t>Response</w:t>
            </w:r>
          </w:p>
        </w:tc>
        <w:tc>
          <w:tcPr>
            <w:tcW w:w="6313" w:type="dxa"/>
            <w:shd w:val="clear" w:color="auto" w:fill="auto"/>
          </w:tcPr>
          <w:p w:rsidR="00267028" w:rsidRPr="00BD0811" w:rsidRDefault="00267028" w:rsidP="007B1D19">
            <w:pPr>
              <w:ind w:firstLine="0"/>
              <w:rPr>
                <w:sz w:val="26"/>
                <w:szCs w:val="26"/>
              </w:rPr>
            </w:pPr>
            <w:r w:rsidRPr="00BD0811">
              <w:rPr>
                <w:sz w:val="26"/>
                <w:szCs w:val="26"/>
              </w:rPr>
              <w:t>Potential script below. Follow with appropriate response music</w:t>
            </w:r>
            <w:r w:rsidR="00CE59E8">
              <w:rPr>
                <w:sz w:val="26"/>
                <w:szCs w:val="26"/>
              </w:rPr>
              <w:t xml:space="preserve"> (suggestions in song list or can use pre-recorded response time).</w:t>
            </w:r>
          </w:p>
        </w:tc>
      </w:tr>
      <w:tr w:rsidR="00267028" w:rsidRPr="00026170" w:rsidTr="008B3403">
        <w:tc>
          <w:tcPr>
            <w:tcW w:w="3188" w:type="dxa"/>
            <w:shd w:val="clear" w:color="auto" w:fill="auto"/>
          </w:tcPr>
          <w:p w:rsidR="00267028" w:rsidRPr="00BD0811" w:rsidRDefault="00267028" w:rsidP="00DD59A4">
            <w:pPr>
              <w:numPr>
                <w:ilvl w:val="0"/>
                <w:numId w:val="9"/>
              </w:numPr>
              <w:rPr>
                <w:sz w:val="26"/>
                <w:szCs w:val="26"/>
              </w:rPr>
            </w:pPr>
            <w:r w:rsidRPr="00BD0811">
              <w:rPr>
                <w:sz w:val="26"/>
                <w:szCs w:val="26"/>
              </w:rPr>
              <w:t>Benediction</w:t>
            </w:r>
          </w:p>
        </w:tc>
        <w:tc>
          <w:tcPr>
            <w:tcW w:w="6313" w:type="dxa"/>
            <w:shd w:val="clear" w:color="auto" w:fill="auto"/>
          </w:tcPr>
          <w:p w:rsidR="00267028" w:rsidRPr="00BD0811" w:rsidRDefault="00267028" w:rsidP="007B1D19">
            <w:pPr>
              <w:ind w:firstLine="0"/>
              <w:rPr>
                <w:sz w:val="26"/>
                <w:szCs w:val="26"/>
              </w:rPr>
            </w:pPr>
            <w:r w:rsidRPr="00BD0811">
              <w:rPr>
                <w:sz w:val="26"/>
                <w:szCs w:val="26"/>
              </w:rPr>
              <w:t>Idea below</w:t>
            </w:r>
          </w:p>
        </w:tc>
      </w:tr>
    </w:tbl>
    <w:p w:rsidR="0004160C" w:rsidRPr="00026170" w:rsidRDefault="0004160C" w:rsidP="0004160C">
      <w:pPr>
        <w:rPr>
          <w:sz w:val="28"/>
        </w:rPr>
      </w:pPr>
    </w:p>
    <w:p w:rsidR="00E44DC3" w:rsidRPr="00026170" w:rsidRDefault="00E44DC3" w:rsidP="00BD7F50">
      <w:pPr>
        <w:pStyle w:val="Heading2"/>
        <w:rPr>
          <w:sz w:val="34"/>
        </w:rPr>
      </w:pPr>
      <w:r w:rsidRPr="00026170">
        <w:rPr>
          <w:sz w:val="34"/>
        </w:rPr>
        <w:lastRenderedPageBreak/>
        <w:t>Preparation</w:t>
      </w:r>
    </w:p>
    <w:p w:rsidR="00A45054" w:rsidRPr="00BD0811" w:rsidRDefault="00A45054" w:rsidP="00A45054">
      <w:pPr>
        <w:numPr>
          <w:ilvl w:val="0"/>
          <w:numId w:val="10"/>
        </w:numPr>
        <w:rPr>
          <w:sz w:val="26"/>
          <w:szCs w:val="26"/>
        </w:rPr>
      </w:pPr>
      <w:r w:rsidRPr="00BD0811">
        <w:rPr>
          <w:sz w:val="26"/>
          <w:szCs w:val="26"/>
        </w:rPr>
        <w:t>Read through this document</w:t>
      </w:r>
      <w:r w:rsidR="00CE59E8">
        <w:rPr>
          <w:sz w:val="26"/>
          <w:szCs w:val="26"/>
        </w:rPr>
        <w:t xml:space="preserve"> – select what video elements alongside the pre-recorded sermon you will use and what you will do live.</w:t>
      </w:r>
    </w:p>
    <w:p w:rsidR="000A0B90" w:rsidRPr="00CE59E8" w:rsidRDefault="007738D9" w:rsidP="00CE59E8">
      <w:pPr>
        <w:numPr>
          <w:ilvl w:val="0"/>
          <w:numId w:val="10"/>
        </w:numPr>
        <w:rPr>
          <w:sz w:val="26"/>
          <w:szCs w:val="26"/>
        </w:rPr>
      </w:pPr>
      <w:r>
        <w:rPr>
          <w:sz w:val="26"/>
          <w:szCs w:val="26"/>
        </w:rPr>
        <w:t>Check out the Kids pack and see how you can adapt this locally.</w:t>
      </w:r>
    </w:p>
    <w:p w:rsidR="00DD59A4" w:rsidRDefault="00A45054" w:rsidP="007B1D19">
      <w:pPr>
        <w:numPr>
          <w:ilvl w:val="0"/>
          <w:numId w:val="10"/>
        </w:numPr>
        <w:rPr>
          <w:sz w:val="26"/>
          <w:szCs w:val="26"/>
        </w:rPr>
      </w:pPr>
      <w:r w:rsidRPr="00BD0811">
        <w:rPr>
          <w:sz w:val="26"/>
          <w:szCs w:val="26"/>
        </w:rPr>
        <w:t>Gather your response cards and provid</w:t>
      </w:r>
      <w:r w:rsidR="00060DC5" w:rsidRPr="00BD0811">
        <w:rPr>
          <w:sz w:val="26"/>
          <w:szCs w:val="26"/>
        </w:rPr>
        <w:t>e pens</w:t>
      </w:r>
      <w:r w:rsidR="00CE59E8">
        <w:rPr>
          <w:sz w:val="26"/>
          <w:szCs w:val="26"/>
        </w:rPr>
        <w:t>.</w:t>
      </w:r>
    </w:p>
    <w:p w:rsidR="00CE59E8" w:rsidRPr="00BD0811" w:rsidRDefault="00CE59E8" w:rsidP="007B1D19">
      <w:pPr>
        <w:numPr>
          <w:ilvl w:val="0"/>
          <w:numId w:val="10"/>
        </w:numPr>
        <w:rPr>
          <w:sz w:val="26"/>
          <w:szCs w:val="26"/>
        </w:rPr>
      </w:pPr>
      <w:r>
        <w:rPr>
          <w:sz w:val="26"/>
          <w:szCs w:val="26"/>
        </w:rPr>
        <w:t>Promote the service.</w:t>
      </w:r>
    </w:p>
    <w:p w:rsidR="0012187A" w:rsidRPr="00026170" w:rsidRDefault="00BD7F50" w:rsidP="003F47FA">
      <w:pPr>
        <w:pStyle w:val="Heading1"/>
        <w:pageBreakBefore/>
        <w:rPr>
          <w:sz w:val="42"/>
        </w:rPr>
      </w:pPr>
      <w:bookmarkStart w:id="2" w:name="_Toc452469156"/>
      <w:r w:rsidRPr="00026170">
        <w:rPr>
          <w:sz w:val="42"/>
        </w:rPr>
        <w:lastRenderedPageBreak/>
        <w:t xml:space="preserve">Meeting </w:t>
      </w:r>
      <w:r w:rsidR="003F47FA" w:rsidRPr="00026170">
        <w:rPr>
          <w:sz w:val="42"/>
        </w:rPr>
        <w:t>Content</w:t>
      </w:r>
      <w:bookmarkEnd w:id="2"/>
    </w:p>
    <w:p w:rsidR="00DD59A4" w:rsidRPr="00AF651E" w:rsidRDefault="00DD59A4" w:rsidP="00DD59A4">
      <w:pPr>
        <w:pStyle w:val="Sectionminor"/>
        <w:ind w:left="1531" w:hanging="1531"/>
        <w:rPr>
          <w:sz w:val="26"/>
          <w:szCs w:val="26"/>
        </w:rPr>
      </w:pPr>
      <w:r w:rsidRPr="00AF651E">
        <w:rPr>
          <w:sz w:val="26"/>
          <w:szCs w:val="26"/>
        </w:rPr>
        <w:t>Scripture:</w:t>
      </w:r>
      <w:r w:rsidRPr="00AF651E">
        <w:rPr>
          <w:sz w:val="26"/>
          <w:szCs w:val="26"/>
        </w:rPr>
        <w:tab/>
      </w:r>
      <w:r w:rsidR="001001A7">
        <w:rPr>
          <w:color w:val="000000" w:themeColor="text1"/>
          <w:sz w:val="26"/>
          <w:szCs w:val="26"/>
          <w:lang w:eastAsia="en-NZ"/>
        </w:rPr>
        <w:t>Matthew 5:13-16</w:t>
      </w:r>
    </w:p>
    <w:p w:rsidR="00DD59A4" w:rsidRPr="00AF651E" w:rsidRDefault="00DD59A4" w:rsidP="00DD59A4">
      <w:pPr>
        <w:pStyle w:val="Sectionminor"/>
        <w:ind w:left="1531" w:hanging="1531"/>
        <w:rPr>
          <w:sz w:val="26"/>
          <w:szCs w:val="26"/>
        </w:rPr>
      </w:pPr>
      <w:r w:rsidRPr="00AF651E">
        <w:rPr>
          <w:sz w:val="26"/>
          <w:szCs w:val="26"/>
        </w:rPr>
        <w:t>Subject:</w:t>
      </w:r>
      <w:r w:rsidRPr="00AF651E">
        <w:rPr>
          <w:sz w:val="26"/>
          <w:szCs w:val="26"/>
        </w:rPr>
        <w:tab/>
      </w:r>
      <w:r w:rsidR="001001A7">
        <w:rPr>
          <w:color w:val="000000" w:themeColor="text1"/>
          <w:sz w:val="26"/>
          <w:szCs w:val="26"/>
        </w:rPr>
        <w:t>The World Needs You!</w:t>
      </w:r>
    </w:p>
    <w:p w:rsidR="00DD59A4" w:rsidRPr="00AF651E" w:rsidRDefault="00DD59A4" w:rsidP="00DD59A4">
      <w:pPr>
        <w:pStyle w:val="Sectionminor"/>
        <w:ind w:left="1531" w:hanging="1531"/>
        <w:rPr>
          <w:sz w:val="26"/>
          <w:szCs w:val="26"/>
        </w:rPr>
      </w:pPr>
      <w:r w:rsidRPr="00AF651E">
        <w:rPr>
          <w:sz w:val="26"/>
          <w:szCs w:val="26"/>
        </w:rPr>
        <w:t>Aim:</w:t>
      </w:r>
      <w:r w:rsidRPr="00AF651E">
        <w:rPr>
          <w:sz w:val="26"/>
          <w:szCs w:val="26"/>
        </w:rPr>
        <w:tab/>
        <w:t xml:space="preserve">To have the congregation choose to (re)commit </w:t>
      </w:r>
      <w:r w:rsidR="00DE11F3" w:rsidRPr="00AF651E">
        <w:rPr>
          <w:color w:val="000000" w:themeColor="text1"/>
          <w:sz w:val="26"/>
          <w:szCs w:val="26"/>
        </w:rPr>
        <w:t xml:space="preserve">to </w:t>
      </w:r>
      <w:r w:rsidR="001001A7">
        <w:rPr>
          <w:color w:val="000000" w:themeColor="text1"/>
          <w:sz w:val="26"/>
          <w:szCs w:val="26"/>
        </w:rPr>
        <w:t>being who the world needs.</w:t>
      </w:r>
    </w:p>
    <w:p w:rsidR="00DD59A4" w:rsidRPr="00026170" w:rsidRDefault="00DD59A4" w:rsidP="00DD59A4">
      <w:pPr>
        <w:pStyle w:val="Heading2"/>
        <w:rPr>
          <w:sz w:val="34"/>
        </w:rPr>
      </w:pPr>
      <w:bookmarkStart w:id="3" w:name="_Toc452451290"/>
      <w:bookmarkStart w:id="4" w:name="_Toc452469157"/>
      <w:r w:rsidRPr="00026170">
        <w:rPr>
          <w:sz w:val="34"/>
        </w:rPr>
        <w:t xml:space="preserve">1. </w:t>
      </w:r>
      <w:r w:rsidRPr="00524822">
        <w:rPr>
          <w:color w:val="000000" w:themeColor="text1"/>
          <w:sz w:val="34"/>
        </w:rPr>
        <w:t>Meeting Introduction</w:t>
      </w:r>
      <w:bookmarkEnd w:id="3"/>
      <w:bookmarkEnd w:id="4"/>
    </w:p>
    <w:p w:rsidR="00380F56" w:rsidRPr="005866AC" w:rsidRDefault="00DD59A4" w:rsidP="00DD59A4">
      <w:pPr>
        <w:rPr>
          <w:color w:val="000000" w:themeColor="text1"/>
          <w:sz w:val="26"/>
          <w:szCs w:val="26"/>
        </w:rPr>
      </w:pPr>
      <w:r w:rsidRPr="005866AC">
        <w:rPr>
          <w:color w:val="000000" w:themeColor="text1"/>
          <w:sz w:val="26"/>
          <w:szCs w:val="26"/>
        </w:rPr>
        <w:t xml:space="preserve">Today </w:t>
      </w:r>
      <w:r w:rsidR="00B16E22" w:rsidRPr="005866AC">
        <w:rPr>
          <w:color w:val="000000" w:themeColor="text1"/>
          <w:sz w:val="26"/>
          <w:szCs w:val="26"/>
        </w:rPr>
        <w:t xml:space="preserve">is a special day in The Salvation Army calendar year – it’s </w:t>
      </w:r>
      <w:r w:rsidRPr="005866AC">
        <w:rPr>
          <w:color w:val="000000" w:themeColor="text1"/>
          <w:sz w:val="26"/>
          <w:szCs w:val="26"/>
        </w:rPr>
        <w:t xml:space="preserve">our </w:t>
      </w:r>
      <w:r w:rsidR="004D78AF" w:rsidRPr="005866AC">
        <w:rPr>
          <w:color w:val="000000" w:themeColor="text1"/>
          <w:sz w:val="26"/>
          <w:szCs w:val="26"/>
        </w:rPr>
        <w:t>Founders</w:t>
      </w:r>
      <w:r w:rsidR="00782E08" w:rsidRPr="005866AC">
        <w:rPr>
          <w:color w:val="000000" w:themeColor="text1"/>
          <w:sz w:val="26"/>
          <w:szCs w:val="26"/>
        </w:rPr>
        <w:t>’</w:t>
      </w:r>
      <w:r w:rsidR="004D78AF" w:rsidRPr="005866AC">
        <w:rPr>
          <w:color w:val="000000" w:themeColor="text1"/>
          <w:sz w:val="26"/>
          <w:szCs w:val="26"/>
        </w:rPr>
        <w:t xml:space="preserve"> Day and </w:t>
      </w:r>
      <w:r w:rsidRPr="005866AC">
        <w:rPr>
          <w:color w:val="000000" w:themeColor="text1"/>
          <w:sz w:val="26"/>
          <w:szCs w:val="26"/>
        </w:rPr>
        <w:t>Covenant Renewal Day</w:t>
      </w:r>
      <w:r w:rsidR="00B16E22" w:rsidRPr="005866AC">
        <w:rPr>
          <w:color w:val="000000" w:themeColor="text1"/>
          <w:sz w:val="26"/>
          <w:szCs w:val="26"/>
        </w:rPr>
        <w:t xml:space="preserve">. </w:t>
      </w:r>
      <w:r w:rsidR="00380F56" w:rsidRPr="005866AC">
        <w:rPr>
          <w:color w:val="000000" w:themeColor="text1"/>
          <w:sz w:val="26"/>
          <w:szCs w:val="26"/>
        </w:rPr>
        <w:t>Founders</w:t>
      </w:r>
      <w:r w:rsidR="00782E08" w:rsidRPr="005866AC">
        <w:rPr>
          <w:color w:val="000000" w:themeColor="text1"/>
          <w:sz w:val="26"/>
          <w:szCs w:val="26"/>
        </w:rPr>
        <w:t>’</w:t>
      </w:r>
      <w:r w:rsidR="00380F56" w:rsidRPr="005866AC">
        <w:rPr>
          <w:color w:val="000000" w:themeColor="text1"/>
          <w:sz w:val="26"/>
          <w:szCs w:val="26"/>
        </w:rPr>
        <w:t xml:space="preserve"> Day is a day to acknowledge and honour the Salvation Army founders, Catherine and William Booth. What great examples of living in covenant with God and going after all he has called and asked of them. </w:t>
      </w:r>
    </w:p>
    <w:p w:rsidR="00DD59A4" w:rsidRPr="005866AC" w:rsidRDefault="00380F56" w:rsidP="00DD59A4">
      <w:pPr>
        <w:rPr>
          <w:color w:val="000000" w:themeColor="text1"/>
          <w:sz w:val="26"/>
          <w:szCs w:val="26"/>
        </w:rPr>
      </w:pPr>
      <w:r w:rsidRPr="005866AC">
        <w:rPr>
          <w:color w:val="000000" w:themeColor="text1"/>
          <w:sz w:val="26"/>
          <w:szCs w:val="26"/>
        </w:rPr>
        <w:t>Founders</w:t>
      </w:r>
      <w:r w:rsidR="00782E08" w:rsidRPr="005866AC">
        <w:rPr>
          <w:color w:val="000000" w:themeColor="text1"/>
          <w:sz w:val="26"/>
          <w:szCs w:val="26"/>
        </w:rPr>
        <w:t>’</w:t>
      </w:r>
      <w:r w:rsidRPr="005866AC">
        <w:rPr>
          <w:color w:val="000000" w:themeColor="text1"/>
          <w:sz w:val="26"/>
          <w:szCs w:val="26"/>
        </w:rPr>
        <w:t xml:space="preserve"> Day is a great day for us to consider our own covenants, so today we also celebrate </w:t>
      </w:r>
      <w:r w:rsidR="00B16E22" w:rsidRPr="005866AC">
        <w:rPr>
          <w:color w:val="000000" w:themeColor="text1"/>
          <w:sz w:val="26"/>
          <w:szCs w:val="26"/>
        </w:rPr>
        <w:t>Covenant Renewal day</w:t>
      </w:r>
      <w:r w:rsidRPr="005866AC">
        <w:rPr>
          <w:color w:val="000000" w:themeColor="text1"/>
          <w:sz w:val="26"/>
          <w:szCs w:val="26"/>
        </w:rPr>
        <w:t>. We</w:t>
      </w:r>
      <w:r w:rsidR="005866AC" w:rsidRPr="005866AC">
        <w:rPr>
          <w:color w:val="000000" w:themeColor="text1"/>
          <w:sz w:val="26"/>
          <w:szCs w:val="26"/>
        </w:rPr>
        <w:t xml:space="preserve"> </w:t>
      </w:r>
      <w:r w:rsidR="00DD59A4" w:rsidRPr="005866AC">
        <w:rPr>
          <w:color w:val="000000" w:themeColor="text1"/>
          <w:sz w:val="26"/>
          <w:szCs w:val="26"/>
        </w:rPr>
        <w:t xml:space="preserve">each have the chance </w:t>
      </w:r>
      <w:r w:rsidRPr="005866AC">
        <w:rPr>
          <w:color w:val="000000" w:themeColor="text1"/>
          <w:sz w:val="26"/>
          <w:szCs w:val="26"/>
        </w:rPr>
        <w:t xml:space="preserve">today </w:t>
      </w:r>
      <w:r w:rsidR="00DD59A4" w:rsidRPr="005866AC">
        <w:rPr>
          <w:color w:val="000000" w:themeColor="text1"/>
          <w:sz w:val="26"/>
          <w:szCs w:val="26"/>
        </w:rPr>
        <w:t xml:space="preserve">to consider the various commitments we’ve made to God. For some of us, this is in the form of a covenant that we signed when we became </w:t>
      </w:r>
      <w:r w:rsidR="00841466" w:rsidRPr="005866AC">
        <w:rPr>
          <w:color w:val="000000" w:themeColor="text1"/>
          <w:sz w:val="26"/>
          <w:szCs w:val="26"/>
        </w:rPr>
        <w:t>a soldier, adherent or officer</w:t>
      </w:r>
      <w:r w:rsidR="00DD59A4" w:rsidRPr="005866AC">
        <w:rPr>
          <w:color w:val="000000" w:themeColor="text1"/>
          <w:sz w:val="26"/>
          <w:szCs w:val="26"/>
        </w:rPr>
        <w:t xml:space="preserve"> in The Salvation Army. For others, it may be a commitment you’ve made in another church</w:t>
      </w:r>
      <w:r w:rsidR="00BD748A" w:rsidRPr="005866AC">
        <w:rPr>
          <w:color w:val="000000" w:themeColor="text1"/>
          <w:sz w:val="26"/>
          <w:szCs w:val="26"/>
        </w:rPr>
        <w:t xml:space="preserve"> to follow Christ</w:t>
      </w:r>
      <w:r w:rsidR="00DD59A4" w:rsidRPr="005866AC">
        <w:rPr>
          <w:color w:val="000000" w:themeColor="text1"/>
          <w:sz w:val="26"/>
          <w:szCs w:val="26"/>
        </w:rPr>
        <w:t>, or when you were in a desperate situation and you cried out to God promising that you’d change the world if He saved you. And for some of you, you’re simply here today because you’re wondering what this Christian thing is all about.</w:t>
      </w:r>
    </w:p>
    <w:p w:rsidR="00380F56" w:rsidRPr="005866AC" w:rsidRDefault="00380F56" w:rsidP="00DD59A4">
      <w:pPr>
        <w:rPr>
          <w:color w:val="000000" w:themeColor="text1"/>
          <w:sz w:val="26"/>
          <w:szCs w:val="26"/>
        </w:rPr>
      </w:pPr>
      <w:r w:rsidRPr="005866AC">
        <w:rPr>
          <w:color w:val="000000" w:themeColor="text1"/>
          <w:sz w:val="26"/>
          <w:szCs w:val="26"/>
        </w:rPr>
        <w:t xml:space="preserve">Today we’re exploring what </w:t>
      </w:r>
      <w:r w:rsidR="005866AC" w:rsidRPr="005866AC">
        <w:rPr>
          <w:color w:val="000000" w:themeColor="text1"/>
          <w:sz w:val="26"/>
          <w:szCs w:val="26"/>
        </w:rPr>
        <w:t>it means to be the salt and light of the world. There is a lot going on in our world currently, and the world needs you! The world needs sold-out, passionate Christians – willing to love and serve a broken world.</w:t>
      </w:r>
    </w:p>
    <w:p w:rsidR="001E2292" w:rsidRPr="005866AC" w:rsidRDefault="00841466" w:rsidP="00EF729B">
      <w:pPr>
        <w:rPr>
          <w:i/>
          <w:color w:val="000000" w:themeColor="text1"/>
          <w:sz w:val="26"/>
          <w:szCs w:val="26"/>
        </w:rPr>
      </w:pPr>
      <w:r w:rsidRPr="005866AC">
        <w:rPr>
          <w:color w:val="000000" w:themeColor="text1"/>
          <w:sz w:val="26"/>
          <w:szCs w:val="26"/>
        </w:rPr>
        <w:t xml:space="preserve">There’s a </w:t>
      </w:r>
      <w:r w:rsidR="005866AC" w:rsidRPr="005866AC">
        <w:rPr>
          <w:color w:val="000000" w:themeColor="text1"/>
          <w:sz w:val="26"/>
          <w:szCs w:val="26"/>
        </w:rPr>
        <w:t>famous</w:t>
      </w:r>
      <w:r w:rsidRPr="005866AC">
        <w:rPr>
          <w:color w:val="000000" w:themeColor="text1"/>
          <w:sz w:val="26"/>
          <w:szCs w:val="26"/>
        </w:rPr>
        <w:t xml:space="preserve"> quote from </w:t>
      </w:r>
      <w:r w:rsidR="001E2292" w:rsidRPr="005866AC">
        <w:rPr>
          <w:color w:val="000000" w:themeColor="text1"/>
          <w:sz w:val="26"/>
          <w:szCs w:val="26"/>
        </w:rPr>
        <w:t>Catherine</w:t>
      </w:r>
      <w:r w:rsidRPr="005866AC">
        <w:rPr>
          <w:color w:val="000000" w:themeColor="text1"/>
          <w:sz w:val="26"/>
          <w:szCs w:val="26"/>
        </w:rPr>
        <w:t xml:space="preserve"> Booth, one of the founders of The Salvation Army, </w:t>
      </w:r>
      <w:r w:rsidR="005866AC" w:rsidRPr="005866AC">
        <w:rPr>
          <w:b/>
          <w:bCs/>
          <w:i/>
          <w:color w:val="000000" w:themeColor="text1"/>
          <w:sz w:val="26"/>
          <w:szCs w:val="26"/>
        </w:rPr>
        <w:t xml:space="preserve">“If we are to better the </w:t>
      </w:r>
      <w:proofErr w:type="gramStart"/>
      <w:r w:rsidR="005866AC" w:rsidRPr="005866AC">
        <w:rPr>
          <w:b/>
          <w:bCs/>
          <w:i/>
          <w:color w:val="000000" w:themeColor="text1"/>
          <w:sz w:val="26"/>
          <w:szCs w:val="26"/>
        </w:rPr>
        <w:t>future</w:t>
      </w:r>
      <w:proofErr w:type="gramEnd"/>
      <w:r w:rsidR="005866AC" w:rsidRPr="005866AC">
        <w:rPr>
          <w:b/>
          <w:bCs/>
          <w:i/>
          <w:color w:val="000000" w:themeColor="text1"/>
          <w:sz w:val="26"/>
          <w:szCs w:val="26"/>
        </w:rPr>
        <w:t xml:space="preserve"> we must disturb the present.” </w:t>
      </w:r>
      <w:r w:rsidR="005866AC" w:rsidRPr="005866AC">
        <w:rPr>
          <w:color w:val="000000" w:themeColor="text1"/>
          <w:sz w:val="26"/>
          <w:szCs w:val="26"/>
        </w:rPr>
        <w:t xml:space="preserve">We live in a desperate, broken world, God calls us to partner with him in bringing life, light and love to all people. There is hope for our </w:t>
      </w:r>
      <w:proofErr w:type="gramStart"/>
      <w:r w:rsidR="005866AC" w:rsidRPr="005866AC">
        <w:rPr>
          <w:color w:val="000000" w:themeColor="text1"/>
          <w:sz w:val="26"/>
          <w:szCs w:val="26"/>
        </w:rPr>
        <w:t>world</w:t>
      </w:r>
      <w:proofErr w:type="gramEnd"/>
      <w:r w:rsidR="005866AC" w:rsidRPr="005866AC">
        <w:rPr>
          <w:color w:val="000000" w:themeColor="text1"/>
          <w:sz w:val="26"/>
          <w:szCs w:val="26"/>
        </w:rPr>
        <w:t xml:space="preserve"> but we must do something now!</w:t>
      </w:r>
    </w:p>
    <w:p w:rsidR="00380F56" w:rsidRPr="005866AC" w:rsidRDefault="00841466" w:rsidP="00EF729B">
      <w:pPr>
        <w:rPr>
          <w:color w:val="000000" w:themeColor="text1"/>
          <w:sz w:val="26"/>
          <w:szCs w:val="26"/>
        </w:rPr>
      </w:pPr>
      <w:r w:rsidRPr="005866AC">
        <w:rPr>
          <w:color w:val="000000" w:themeColor="text1"/>
          <w:sz w:val="26"/>
          <w:szCs w:val="26"/>
        </w:rPr>
        <w:t xml:space="preserve">Catherine and William </w:t>
      </w:r>
      <w:r w:rsidR="00EF729B" w:rsidRPr="005866AC">
        <w:rPr>
          <w:color w:val="000000" w:themeColor="text1"/>
          <w:sz w:val="26"/>
          <w:szCs w:val="26"/>
        </w:rPr>
        <w:t>Booth</w:t>
      </w:r>
      <w:r w:rsidR="00C161CD" w:rsidRPr="005866AC">
        <w:rPr>
          <w:color w:val="000000" w:themeColor="text1"/>
          <w:sz w:val="26"/>
          <w:szCs w:val="26"/>
        </w:rPr>
        <w:t>’s</w:t>
      </w:r>
      <w:r w:rsidR="00EF729B" w:rsidRPr="005866AC">
        <w:rPr>
          <w:color w:val="000000" w:themeColor="text1"/>
          <w:sz w:val="26"/>
          <w:szCs w:val="26"/>
        </w:rPr>
        <w:t xml:space="preserve"> lives are an incredible </w:t>
      </w:r>
      <w:r w:rsidR="00D110A7" w:rsidRPr="005866AC">
        <w:rPr>
          <w:color w:val="000000" w:themeColor="text1"/>
          <w:sz w:val="26"/>
          <w:szCs w:val="26"/>
        </w:rPr>
        <w:t xml:space="preserve">testimony to how God uses ordinary people </w:t>
      </w:r>
      <w:r w:rsidR="00C161CD" w:rsidRPr="005866AC">
        <w:rPr>
          <w:color w:val="000000" w:themeColor="text1"/>
          <w:sz w:val="26"/>
          <w:szCs w:val="26"/>
        </w:rPr>
        <w:t xml:space="preserve">to </w:t>
      </w:r>
      <w:r w:rsidR="005866AC" w:rsidRPr="005866AC">
        <w:rPr>
          <w:color w:val="000000" w:themeColor="text1"/>
          <w:sz w:val="26"/>
          <w:szCs w:val="26"/>
        </w:rPr>
        <w:t>change the world</w:t>
      </w:r>
      <w:r w:rsidR="00D110A7" w:rsidRPr="005866AC">
        <w:rPr>
          <w:color w:val="000000" w:themeColor="text1"/>
          <w:sz w:val="26"/>
          <w:szCs w:val="26"/>
        </w:rPr>
        <w:t xml:space="preserve">. What a great encouragement for us today as we each consider our </w:t>
      </w:r>
      <w:r w:rsidR="00C161CD" w:rsidRPr="005866AC">
        <w:rPr>
          <w:color w:val="000000" w:themeColor="text1"/>
          <w:sz w:val="26"/>
          <w:szCs w:val="26"/>
        </w:rPr>
        <w:t xml:space="preserve">own </w:t>
      </w:r>
      <w:r w:rsidR="00D110A7" w:rsidRPr="005866AC">
        <w:rPr>
          <w:color w:val="000000" w:themeColor="text1"/>
          <w:sz w:val="26"/>
          <w:szCs w:val="26"/>
        </w:rPr>
        <w:t xml:space="preserve">covenant </w:t>
      </w:r>
      <w:r w:rsidR="00C161CD" w:rsidRPr="005866AC">
        <w:rPr>
          <w:color w:val="000000" w:themeColor="text1"/>
          <w:sz w:val="26"/>
          <w:szCs w:val="26"/>
        </w:rPr>
        <w:t>or commitments we have made and what God is asking of us today.</w:t>
      </w:r>
      <w:r w:rsidR="00D110A7" w:rsidRPr="005866AC">
        <w:rPr>
          <w:color w:val="000000" w:themeColor="text1"/>
          <w:sz w:val="26"/>
          <w:szCs w:val="26"/>
        </w:rPr>
        <w:t xml:space="preserve"> </w:t>
      </w:r>
    </w:p>
    <w:p w:rsidR="00DD59A4" w:rsidRPr="005866AC" w:rsidRDefault="00DD59A4" w:rsidP="00DD59A4">
      <w:pPr>
        <w:rPr>
          <w:color w:val="000000" w:themeColor="text1"/>
          <w:sz w:val="26"/>
          <w:szCs w:val="26"/>
        </w:rPr>
      </w:pPr>
      <w:r w:rsidRPr="005866AC">
        <w:rPr>
          <w:color w:val="000000" w:themeColor="text1"/>
          <w:sz w:val="26"/>
          <w:szCs w:val="26"/>
        </w:rPr>
        <w:t xml:space="preserve">No matter your situation, we pray that you will feel very welcome and that you will encounter God during this service, as we look at </w:t>
      </w:r>
      <w:r w:rsidR="005866AC" w:rsidRPr="005866AC">
        <w:rPr>
          <w:color w:val="000000" w:themeColor="text1"/>
          <w:sz w:val="26"/>
          <w:szCs w:val="26"/>
        </w:rPr>
        <w:t>why and how the world needs you.</w:t>
      </w:r>
    </w:p>
    <w:p w:rsidR="00DD59A4" w:rsidRPr="00AF651E" w:rsidRDefault="00DD59A4" w:rsidP="00DD59A4">
      <w:pPr>
        <w:rPr>
          <w:sz w:val="26"/>
          <w:szCs w:val="26"/>
        </w:rPr>
      </w:pPr>
    </w:p>
    <w:p w:rsidR="008174FE" w:rsidRDefault="008174FE">
      <w:pPr>
        <w:keepLines w:val="0"/>
        <w:spacing w:before="0" w:after="0"/>
        <w:ind w:firstLine="0"/>
        <w:rPr>
          <w:rFonts w:ascii="Cambria" w:hAnsi="Cambria" w:cs="Arial"/>
          <w:b/>
          <w:bCs/>
          <w:kern w:val="32"/>
          <w:sz w:val="34"/>
          <w:szCs w:val="32"/>
        </w:rPr>
      </w:pPr>
      <w:bookmarkStart w:id="5" w:name="_Toc452451292"/>
      <w:bookmarkStart w:id="6" w:name="_Toc452469158"/>
      <w:r>
        <w:rPr>
          <w:sz w:val="34"/>
        </w:rPr>
        <w:br w:type="page"/>
      </w:r>
    </w:p>
    <w:p w:rsidR="008174FE" w:rsidRPr="00DA1742" w:rsidRDefault="008174FE" w:rsidP="008174FE">
      <w:pPr>
        <w:pStyle w:val="Heading2"/>
        <w:pageBreakBefore/>
        <w:rPr>
          <w:color w:val="000000" w:themeColor="text1"/>
          <w:sz w:val="34"/>
        </w:rPr>
      </w:pPr>
      <w:r>
        <w:rPr>
          <w:color w:val="000000" w:themeColor="text1"/>
          <w:sz w:val="34"/>
        </w:rPr>
        <w:lastRenderedPageBreak/>
        <w:t xml:space="preserve">2. </w:t>
      </w:r>
      <w:r w:rsidRPr="00DA1742">
        <w:rPr>
          <w:color w:val="000000" w:themeColor="text1"/>
          <w:sz w:val="34"/>
        </w:rPr>
        <w:t>Ideas for Songs</w:t>
      </w:r>
    </w:p>
    <w:p w:rsidR="008174FE" w:rsidRDefault="008174FE" w:rsidP="008174FE">
      <w:pPr>
        <w:keepLines w:val="0"/>
        <w:tabs>
          <w:tab w:val="left" w:pos="2709"/>
        </w:tabs>
        <w:spacing w:before="20" w:after="20"/>
        <w:rPr>
          <w:sz w:val="26"/>
          <w:szCs w:val="26"/>
        </w:rPr>
      </w:pPr>
      <w:r>
        <w:rPr>
          <w:sz w:val="26"/>
          <w:szCs w:val="26"/>
        </w:rPr>
        <w:t>There is pre-recorded music available for this service, or you are welcome to do your own worship time. If you are doing your own, here are some song suggestions to fit the service theme.</w:t>
      </w:r>
    </w:p>
    <w:p w:rsidR="008174FE" w:rsidRDefault="008174FE" w:rsidP="008174FE">
      <w:pPr>
        <w:keepLines w:val="0"/>
        <w:tabs>
          <w:tab w:val="left" w:pos="2709"/>
        </w:tabs>
        <w:spacing w:before="20" w:after="20"/>
        <w:rPr>
          <w:sz w:val="26"/>
          <w:szCs w:val="26"/>
        </w:rPr>
      </w:pPr>
    </w:p>
    <w:p w:rsidR="008174FE" w:rsidRPr="00F21C71" w:rsidRDefault="008174FE" w:rsidP="008174FE">
      <w:pPr>
        <w:keepLines w:val="0"/>
        <w:spacing w:before="20" w:after="20"/>
        <w:rPr>
          <w:b/>
          <w:color w:val="000000" w:themeColor="text1"/>
          <w:sz w:val="26"/>
          <w:szCs w:val="26"/>
        </w:rPr>
      </w:pPr>
      <w:r w:rsidRPr="00F21C71">
        <w:rPr>
          <w:b/>
          <w:color w:val="000000" w:themeColor="text1"/>
          <w:sz w:val="26"/>
          <w:szCs w:val="26"/>
        </w:rPr>
        <w:t>Songs/Congregational</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Great Things - Phil Wickham</w:t>
      </w:r>
    </w:p>
    <w:p w:rsidR="00544899"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King of Kings – Hillsong Worship</w:t>
      </w:r>
    </w:p>
    <w:p w:rsidR="008174FE"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How Great is Our God – Chris Tomlin</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 xml:space="preserve">Yet Not I but Christ in Me - </w:t>
      </w:r>
      <w:proofErr w:type="spellStart"/>
      <w:r w:rsidRPr="00F21C71">
        <w:rPr>
          <w:color w:val="000000" w:themeColor="text1"/>
          <w:sz w:val="26"/>
          <w:szCs w:val="26"/>
        </w:rPr>
        <w:t>CityAlight</w:t>
      </w:r>
      <w:proofErr w:type="spellEnd"/>
    </w:p>
    <w:p w:rsidR="00544899" w:rsidRPr="00F21C71" w:rsidRDefault="008174FE" w:rsidP="00544899">
      <w:pPr>
        <w:keepLines w:val="0"/>
        <w:numPr>
          <w:ilvl w:val="1"/>
          <w:numId w:val="3"/>
        </w:numPr>
        <w:spacing w:before="20" w:after="20"/>
        <w:rPr>
          <w:color w:val="000000" w:themeColor="text1"/>
          <w:sz w:val="26"/>
          <w:szCs w:val="26"/>
        </w:rPr>
      </w:pPr>
      <w:r w:rsidRPr="00F21C71">
        <w:rPr>
          <w:color w:val="000000" w:themeColor="text1"/>
          <w:sz w:val="26"/>
          <w:szCs w:val="26"/>
        </w:rPr>
        <w:t xml:space="preserve">God Is </w:t>
      </w:r>
      <w:proofErr w:type="gramStart"/>
      <w:r w:rsidRPr="00F21C71">
        <w:rPr>
          <w:color w:val="000000" w:themeColor="text1"/>
          <w:sz w:val="26"/>
          <w:szCs w:val="26"/>
        </w:rPr>
        <w:t>For</w:t>
      </w:r>
      <w:proofErr w:type="gramEnd"/>
      <w:r w:rsidRPr="00F21C71">
        <w:rPr>
          <w:color w:val="000000" w:themeColor="text1"/>
          <w:sz w:val="26"/>
          <w:szCs w:val="26"/>
        </w:rPr>
        <w:t xml:space="preserve"> Us - </w:t>
      </w:r>
      <w:proofErr w:type="spellStart"/>
      <w:r w:rsidRPr="00F21C71">
        <w:rPr>
          <w:color w:val="000000" w:themeColor="text1"/>
          <w:sz w:val="26"/>
          <w:szCs w:val="26"/>
        </w:rPr>
        <w:t>CityAlight</w:t>
      </w:r>
      <w:proofErr w:type="spellEnd"/>
      <w:r w:rsidRPr="00F21C71">
        <w:rPr>
          <w:color w:val="000000" w:themeColor="text1"/>
        </w:rPr>
        <w:t xml:space="preserve"> </w:t>
      </w:r>
    </w:p>
    <w:p w:rsidR="00544899" w:rsidRDefault="00544899" w:rsidP="00544899">
      <w:pPr>
        <w:keepLines w:val="0"/>
        <w:numPr>
          <w:ilvl w:val="1"/>
          <w:numId w:val="3"/>
        </w:numPr>
        <w:spacing w:before="20" w:after="20"/>
        <w:rPr>
          <w:color w:val="000000" w:themeColor="text1"/>
          <w:sz w:val="26"/>
          <w:szCs w:val="26"/>
        </w:rPr>
      </w:pPr>
      <w:r w:rsidRPr="00F21C71">
        <w:rPr>
          <w:color w:val="000000" w:themeColor="text1"/>
          <w:sz w:val="26"/>
          <w:szCs w:val="26"/>
        </w:rPr>
        <w:t xml:space="preserve">Seek First </w:t>
      </w:r>
      <w:r w:rsidR="00F21C71" w:rsidRPr="00F21C71">
        <w:rPr>
          <w:color w:val="000000" w:themeColor="text1"/>
          <w:sz w:val="26"/>
          <w:szCs w:val="26"/>
        </w:rPr>
        <w:t>–</w:t>
      </w:r>
      <w:r w:rsidRPr="00F21C71">
        <w:rPr>
          <w:color w:val="000000" w:themeColor="text1"/>
          <w:sz w:val="26"/>
          <w:szCs w:val="26"/>
        </w:rPr>
        <w:t xml:space="preserve"> Housefires</w:t>
      </w:r>
    </w:p>
    <w:p w:rsidR="00F21C71" w:rsidRPr="00F21C71" w:rsidRDefault="00F21C71" w:rsidP="00544899">
      <w:pPr>
        <w:keepLines w:val="0"/>
        <w:numPr>
          <w:ilvl w:val="1"/>
          <w:numId w:val="3"/>
        </w:numPr>
        <w:spacing w:before="20" w:after="20"/>
        <w:rPr>
          <w:color w:val="000000" w:themeColor="text1"/>
          <w:sz w:val="26"/>
          <w:szCs w:val="26"/>
        </w:rPr>
      </w:pPr>
      <w:r>
        <w:rPr>
          <w:color w:val="000000" w:themeColor="text1"/>
          <w:sz w:val="26"/>
          <w:szCs w:val="26"/>
        </w:rPr>
        <w:t>There’s Nothing That I God Can’t Do - Passion</w:t>
      </w:r>
    </w:p>
    <w:p w:rsidR="00F21C71" w:rsidRPr="00F21C71" w:rsidRDefault="00F21C71" w:rsidP="00544899">
      <w:pPr>
        <w:keepLines w:val="0"/>
        <w:numPr>
          <w:ilvl w:val="1"/>
          <w:numId w:val="3"/>
        </w:numPr>
        <w:spacing w:before="20" w:after="20"/>
        <w:rPr>
          <w:color w:val="000000" w:themeColor="text1"/>
          <w:sz w:val="26"/>
          <w:szCs w:val="26"/>
        </w:rPr>
      </w:pPr>
      <w:r w:rsidRPr="00F21C71">
        <w:rPr>
          <w:color w:val="000000" w:themeColor="text1"/>
          <w:sz w:val="26"/>
          <w:szCs w:val="26"/>
        </w:rPr>
        <w:t>God so Loved – We the Kingdom</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Who You Say I Am - Hillsong Worship</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This I Believe (The Creed) – Hillsong Worship</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687/SASB 960 (new ed.) I’ll Stand for Christ</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696/SASB 980 (new ed.)  Storm the Forts of Darkness (Soldiers of Our God Arise)</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707/SASB 992 (new ed.) Who is on the Lord’s Side?</w:t>
      </w:r>
    </w:p>
    <w:p w:rsidR="008174FE" w:rsidRPr="00CE59E8" w:rsidRDefault="008174FE" w:rsidP="008174FE">
      <w:pPr>
        <w:keepLines w:val="0"/>
        <w:spacing w:before="20" w:after="20"/>
        <w:rPr>
          <w:b/>
          <w:color w:val="FF0000"/>
          <w:sz w:val="26"/>
          <w:szCs w:val="26"/>
        </w:rPr>
      </w:pPr>
    </w:p>
    <w:p w:rsidR="008174FE" w:rsidRPr="00CE59E8" w:rsidRDefault="008174FE" w:rsidP="008174FE">
      <w:pPr>
        <w:keepLines w:val="0"/>
        <w:spacing w:before="20" w:after="20"/>
        <w:rPr>
          <w:b/>
          <w:color w:val="FF0000"/>
          <w:sz w:val="26"/>
          <w:szCs w:val="26"/>
        </w:rPr>
      </w:pPr>
    </w:p>
    <w:p w:rsidR="008174FE" w:rsidRPr="00F21C71" w:rsidRDefault="008174FE" w:rsidP="008174FE">
      <w:pPr>
        <w:keepLines w:val="0"/>
        <w:spacing w:before="20" w:after="20"/>
        <w:rPr>
          <w:color w:val="000000" w:themeColor="text1"/>
          <w:sz w:val="28"/>
        </w:rPr>
      </w:pPr>
      <w:r w:rsidRPr="00F21C71">
        <w:rPr>
          <w:b/>
          <w:color w:val="000000" w:themeColor="text1"/>
          <w:sz w:val="26"/>
          <w:szCs w:val="26"/>
        </w:rPr>
        <w:t>Response / Reflection</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 xml:space="preserve">Let It Be Jesus - Christy </w:t>
      </w:r>
      <w:proofErr w:type="spellStart"/>
      <w:r w:rsidRPr="00F21C71">
        <w:rPr>
          <w:color w:val="000000" w:themeColor="text1"/>
          <w:sz w:val="26"/>
          <w:szCs w:val="26"/>
        </w:rPr>
        <w:t>Nockles</w:t>
      </w:r>
      <w:proofErr w:type="spellEnd"/>
    </w:p>
    <w:p w:rsidR="00544899"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Send Me Lord – Matt Redman</w:t>
      </w:r>
    </w:p>
    <w:p w:rsidR="00544899" w:rsidRPr="00F21C71" w:rsidRDefault="00544899" w:rsidP="00544899">
      <w:pPr>
        <w:keepLines w:val="0"/>
        <w:numPr>
          <w:ilvl w:val="1"/>
          <w:numId w:val="3"/>
        </w:numPr>
        <w:spacing w:before="20" w:after="20"/>
        <w:rPr>
          <w:color w:val="000000" w:themeColor="text1"/>
          <w:sz w:val="26"/>
          <w:szCs w:val="26"/>
        </w:rPr>
      </w:pPr>
      <w:r w:rsidRPr="00F21C71">
        <w:rPr>
          <w:color w:val="000000" w:themeColor="text1"/>
          <w:sz w:val="26"/>
          <w:szCs w:val="26"/>
        </w:rPr>
        <w:t>Christ Is Enough - Hillsong Worship</w:t>
      </w:r>
    </w:p>
    <w:p w:rsidR="008174FE" w:rsidRPr="00F21C71" w:rsidRDefault="008174FE" w:rsidP="008174FE">
      <w:pPr>
        <w:keepLines w:val="0"/>
        <w:numPr>
          <w:ilvl w:val="1"/>
          <w:numId w:val="3"/>
        </w:numPr>
        <w:spacing w:before="20" w:after="20"/>
        <w:rPr>
          <w:color w:val="000000" w:themeColor="text1"/>
          <w:sz w:val="26"/>
          <w:szCs w:val="26"/>
        </w:rPr>
      </w:pPr>
      <w:proofErr w:type="gramStart"/>
      <w:r w:rsidRPr="00F21C71">
        <w:rPr>
          <w:color w:val="000000" w:themeColor="text1"/>
          <w:sz w:val="26"/>
          <w:szCs w:val="26"/>
        </w:rPr>
        <w:t>Yes</w:t>
      </w:r>
      <w:proofErr w:type="gramEnd"/>
      <w:r w:rsidRPr="00F21C71">
        <w:rPr>
          <w:color w:val="000000" w:themeColor="text1"/>
          <w:sz w:val="26"/>
          <w:szCs w:val="26"/>
        </w:rPr>
        <w:t xml:space="preserve"> and Amen - Chris Tomlin</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More Like Jesus - Passion</w:t>
      </w:r>
    </w:p>
    <w:p w:rsidR="008174FE"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 xml:space="preserve">Way Maker - </w:t>
      </w:r>
      <w:proofErr w:type="spellStart"/>
      <w:r w:rsidRPr="00F21C71">
        <w:rPr>
          <w:color w:val="000000" w:themeColor="text1"/>
          <w:sz w:val="26"/>
          <w:szCs w:val="26"/>
        </w:rPr>
        <w:t>Leeland</w:t>
      </w:r>
      <w:proofErr w:type="spellEnd"/>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Do It Again - Elevation Worship</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Surrender – Lincoln Brewster</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We Fall Down - Chris Tomlin</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I Surrender – Hillsong</w:t>
      </w:r>
    </w:p>
    <w:p w:rsidR="00544899"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Here I am, Wholly Available – Modern Hymn</w:t>
      </w:r>
    </w:p>
    <w:p w:rsidR="00544899" w:rsidRPr="00F21C71" w:rsidRDefault="00544899" w:rsidP="008174FE">
      <w:pPr>
        <w:keepLines w:val="0"/>
        <w:numPr>
          <w:ilvl w:val="1"/>
          <w:numId w:val="3"/>
        </w:numPr>
        <w:spacing w:before="20" w:after="20"/>
        <w:rPr>
          <w:color w:val="000000" w:themeColor="text1"/>
          <w:sz w:val="26"/>
          <w:szCs w:val="26"/>
        </w:rPr>
      </w:pPr>
      <w:r w:rsidRPr="00F21C71">
        <w:rPr>
          <w:color w:val="000000" w:themeColor="text1"/>
          <w:sz w:val="26"/>
          <w:szCs w:val="26"/>
        </w:rPr>
        <w:t>I Surrender All - Hymn</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C53 / SASB 312 (new ed.) Spirit of the living God</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474/ SASB 636 (new ed.)  All to Jesus, I surrender</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SASB 487/ SASB 705 (new ed.) Have thine own way Lord</w:t>
      </w:r>
    </w:p>
    <w:p w:rsidR="008174FE" w:rsidRPr="00F21C71" w:rsidRDefault="008174FE" w:rsidP="008174FE">
      <w:pPr>
        <w:keepLines w:val="0"/>
        <w:numPr>
          <w:ilvl w:val="1"/>
          <w:numId w:val="3"/>
        </w:numPr>
        <w:spacing w:before="20" w:after="20"/>
        <w:rPr>
          <w:color w:val="000000" w:themeColor="text1"/>
          <w:sz w:val="26"/>
          <w:szCs w:val="26"/>
        </w:rPr>
      </w:pPr>
      <w:r w:rsidRPr="00F21C71">
        <w:rPr>
          <w:color w:val="000000" w:themeColor="text1"/>
          <w:sz w:val="26"/>
          <w:szCs w:val="26"/>
        </w:rPr>
        <w:t xml:space="preserve">SASB 525/ SASB 623 (new ed.) Take my life and let it be </w:t>
      </w:r>
    </w:p>
    <w:p w:rsidR="00544899" w:rsidRPr="003E7842" w:rsidRDefault="003E7842" w:rsidP="008174FE">
      <w:pPr>
        <w:keepLines w:val="0"/>
        <w:numPr>
          <w:ilvl w:val="1"/>
          <w:numId w:val="3"/>
        </w:numPr>
        <w:spacing w:before="20" w:after="20"/>
        <w:rPr>
          <w:color w:val="000000" w:themeColor="text1"/>
          <w:sz w:val="26"/>
          <w:szCs w:val="26"/>
        </w:rPr>
      </w:pPr>
      <w:r w:rsidRPr="003E7842">
        <w:rPr>
          <w:color w:val="000000" w:themeColor="text1"/>
          <w:sz w:val="26"/>
          <w:szCs w:val="26"/>
        </w:rPr>
        <w:t xml:space="preserve">SASB 568 (new ed.) </w:t>
      </w:r>
      <w:r w:rsidR="00544899" w:rsidRPr="003E7842">
        <w:rPr>
          <w:color w:val="000000" w:themeColor="text1"/>
          <w:sz w:val="26"/>
          <w:szCs w:val="26"/>
        </w:rPr>
        <w:t>All that I am</w:t>
      </w:r>
    </w:p>
    <w:p w:rsidR="008174FE" w:rsidRDefault="008174FE">
      <w:pPr>
        <w:keepLines w:val="0"/>
        <w:spacing w:before="0" w:after="0"/>
        <w:ind w:firstLine="0"/>
        <w:rPr>
          <w:rFonts w:ascii="Cambria" w:hAnsi="Cambria" w:cs="Arial"/>
          <w:b/>
          <w:bCs/>
          <w:kern w:val="32"/>
          <w:sz w:val="34"/>
          <w:szCs w:val="32"/>
        </w:rPr>
      </w:pPr>
      <w:r>
        <w:rPr>
          <w:sz w:val="34"/>
        </w:rPr>
        <w:br w:type="page"/>
      </w:r>
    </w:p>
    <w:p w:rsidR="00DD59A4" w:rsidRPr="00026170" w:rsidRDefault="008174FE" w:rsidP="00DD59A4">
      <w:pPr>
        <w:pStyle w:val="Heading2"/>
        <w:pageBreakBefore/>
        <w:rPr>
          <w:sz w:val="34"/>
        </w:rPr>
      </w:pPr>
      <w:r>
        <w:rPr>
          <w:sz w:val="34"/>
        </w:rPr>
        <w:lastRenderedPageBreak/>
        <w:t>3</w:t>
      </w:r>
      <w:r w:rsidR="00DD59A4" w:rsidRPr="00026170">
        <w:rPr>
          <w:sz w:val="34"/>
        </w:rPr>
        <w:t xml:space="preserve">. </w:t>
      </w:r>
      <w:r w:rsidR="00DD59A4" w:rsidRPr="00FA36C4">
        <w:rPr>
          <w:color w:val="000000" w:themeColor="text1"/>
          <w:sz w:val="34"/>
        </w:rPr>
        <w:t xml:space="preserve">Children’s </w:t>
      </w:r>
      <w:bookmarkEnd w:id="5"/>
      <w:bookmarkEnd w:id="6"/>
      <w:r w:rsidR="00FA36C4" w:rsidRPr="00FA36C4">
        <w:rPr>
          <w:color w:val="000000" w:themeColor="text1"/>
          <w:sz w:val="34"/>
        </w:rPr>
        <w:t>Material</w:t>
      </w:r>
    </w:p>
    <w:p w:rsidR="00DD59A4" w:rsidRPr="00F21C71" w:rsidRDefault="00F21C71" w:rsidP="00DD59A4">
      <w:pPr>
        <w:rPr>
          <w:color w:val="000000" w:themeColor="text1"/>
          <w:sz w:val="26"/>
          <w:szCs w:val="26"/>
        </w:rPr>
      </w:pPr>
      <w:r w:rsidRPr="00F21C71">
        <w:rPr>
          <w:color w:val="000000" w:themeColor="text1"/>
          <w:sz w:val="26"/>
          <w:szCs w:val="26"/>
        </w:rPr>
        <w:t>The Territorial Children’s Department has produced some resources for children and families.</w:t>
      </w:r>
    </w:p>
    <w:p w:rsidR="00FA36C4" w:rsidRDefault="00FA36C4" w:rsidP="00DD59A4">
      <w:pPr>
        <w:rPr>
          <w:color w:val="000000" w:themeColor="text1"/>
          <w:sz w:val="26"/>
          <w:szCs w:val="26"/>
        </w:rPr>
      </w:pPr>
      <w:r w:rsidRPr="00F21C71">
        <w:rPr>
          <w:color w:val="000000" w:themeColor="text1"/>
          <w:sz w:val="26"/>
          <w:szCs w:val="26"/>
        </w:rPr>
        <w:t xml:space="preserve">Please download these and use the material that best suits your context. </w:t>
      </w:r>
    </w:p>
    <w:p w:rsidR="002E194D" w:rsidRDefault="002E194D" w:rsidP="00DD59A4">
      <w:pPr>
        <w:rPr>
          <w:color w:val="000000" w:themeColor="text1"/>
          <w:sz w:val="26"/>
          <w:szCs w:val="26"/>
        </w:rPr>
      </w:pPr>
    </w:p>
    <w:p w:rsidR="002E194D" w:rsidRDefault="002E194D" w:rsidP="002E194D">
      <w:pPr>
        <w:rPr>
          <w:b/>
          <w:bCs/>
          <w:color w:val="000000" w:themeColor="text1"/>
          <w:sz w:val="26"/>
          <w:szCs w:val="26"/>
        </w:rPr>
      </w:pPr>
      <w:hyperlink r:id="rId14" w:history="1">
        <w:r w:rsidRPr="00606DDE">
          <w:rPr>
            <w:rStyle w:val="Hyperlink"/>
            <w:b/>
            <w:bCs/>
            <w:sz w:val="26"/>
            <w:szCs w:val="26"/>
          </w:rPr>
          <w:t>https://drive.google.com/drive/folders/1NkZX-9f4d_x75fhlwWVBZSd7rZoFvk6b?usp=sharing</w:t>
        </w:r>
      </w:hyperlink>
    </w:p>
    <w:p w:rsidR="002E194D" w:rsidRPr="00F21C71" w:rsidRDefault="002E194D" w:rsidP="00DD59A4">
      <w:pPr>
        <w:rPr>
          <w:color w:val="000000" w:themeColor="text1"/>
          <w:sz w:val="26"/>
          <w:szCs w:val="26"/>
        </w:rPr>
      </w:pPr>
      <w:bookmarkStart w:id="7" w:name="_GoBack"/>
      <w:bookmarkEnd w:id="7"/>
    </w:p>
    <w:p w:rsidR="00521040" w:rsidRDefault="00521040" w:rsidP="00521040">
      <w:pPr>
        <w:ind w:firstLine="0"/>
        <w:rPr>
          <w:sz w:val="28"/>
        </w:rPr>
      </w:pPr>
    </w:p>
    <w:p w:rsidR="00FA5795" w:rsidRDefault="00FA5795">
      <w:pPr>
        <w:keepLines w:val="0"/>
        <w:spacing w:before="0" w:after="0"/>
        <w:ind w:firstLine="0"/>
        <w:rPr>
          <w:rFonts w:ascii="Cambria" w:hAnsi="Cambria" w:cs="Arial"/>
          <w:b/>
          <w:bCs/>
          <w:color w:val="000000" w:themeColor="text1"/>
          <w:kern w:val="32"/>
          <w:sz w:val="34"/>
          <w:szCs w:val="32"/>
        </w:rPr>
      </w:pPr>
      <w:r>
        <w:rPr>
          <w:color w:val="000000" w:themeColor="text1"/>
          <w:sz w:val="34"/>
        </w:rPr>
        <w:br w:type="page"/>
      </w:r>
    </w:p>
    <w:p w:rsidR="00FA5795" w:rsidRPr="00026170" w:rsidRDefault="00FA5795" w:rsidP="00FA5795">
      <w:pPr>
        <w:pStyle w:val="Heading2"/>
        <w:pageBreakBefore/>
        <w:rPr>
          <w:sz w:val="34"/>
        </w:rPr>
      </w:pPr>
      <w:r>
        <w:rPr>
          <w:sz w:val="34"/>
        </w:rPr>
        <w:lastRenderedPageBreak/>
        <w:t>4</w:t>
      </w:r>
      <w:r w:rsidRPr="00026170">
        <w:rPr>
          <w:sz w:val="34"/>
        </w:rPr>
        <w:t xml:space="preserve">. </w:t>
      </w:r>
      <w:r>
        <w:rPr>
          <w:color w:val="000000" w:themeColor="text1"/>
          <w:sz w:val="34"/>
        </w:rPr>
        <w:t>Video elements or live versions</w:t>
      </w:r>
    </w:p>
    <w:p w:rsidR="00FA5795" w:rsidRDefault="00FA5795" w:rsidP="00FA5795">
      <w:pPr>
        <w:keepLines w:val="0"/>
        <w:tabs>
          <w:tab w:val="left" w:pos="2709"/>
        </w:tabs>
        <w:spacing w:before="20" w:after="20"/>
        <w:rPr>
          <w:sz w:val="26"/>
          <w:szCs w:val="26"/>
        </w:rPr>
      </w:pPr>
      <w:r>
        <w:rPr>
          <w:sz w:val="26"/>
          <w:szCs w:val="26"/>
        </w:rPr>
        <w:t>There are pre-recorded service elements you are welcome to us, or you are welcome to do your own. These include intro and outro to service, testimony time, prayer time scripture reading etc. We have included a service intro, benediction and the scripture reading further into the pack.</w:t>
      </w:r>
    </w:p>
    <w:p w:rsidR="00FA5795" w:rsidRDefault="00FA5795" w:rsidP="00FA5795">
      <w:pPr>
        <w:keepLines w:val="0"/>
        <w:tabs>
          <w:tab w:val="left" w:pos="2709"/>
        </w:tabs>
        <w:spacing w:before="20" w:after="20"/>
        <w:rPr>
          <w:sz w:val="26"/>
          <w:szCs w:val="26"/>
        </w:rPr>
      </w:pPr>
    </w:p>
    <w:p w:rsidR="00FA5795" w:rsidRDefault="00FA5795" w:rsidP="00FA5795">
      <w:pPr>
        <w:keepLines w:val="0"/>
        <w:tabs>
          <w:tab w:val="left" w:pos="2709"/>
        </w:tabs>
        <w:spacing w:before="20" w:after="20"/>
        <w:rPr>
          <w:sz w:val="26"/>
          <w:szCs w:val="26"/>
        </w:rPr>
      </w:pPr>
      <w:r>
        <w:rPr>
          <w:sz w:val="26"/>
          <w:szCs w:val="26"/>
        </w:rPr>
        <w:t>This is the question we used to frame the testimony time:</w:t>
      </w:r>
    </w:p>
    <w:p w:rsidR="00FA5795" w:rsidRDefault="00FA5795" w:rsidP="00FA5795">
      <w:pPr>
        <w:keepLines w:val="0"/>
        <w:tabs>
          <w:tab w:val="left" w:pos="2709"/>
        </w:tabs>
        <w:spacing w:before="20" w:after="20"/>
        <w:rPr>
          <w:sz w:val="26"/>
          <w:szCs w:val="26"/>
        </w:rPr>
      </w:pPr>
    </w:p>
    <w:p w:rsidR="00FA5795" w:rsidRPr="00FA5795" w:rsidRDefault="00FA5795" w:rsidP="00FA5795">
      <w:pPr>
        <w:keepLines w:val="0"/>
        <w:tabs>
          <w:tab w:val="left" w:pos="2709"/>
        </w:tabs>
        <w:spacing w:before="20" w:after="20"/>
        <w:rPr>
          <w:i/>
          <w:iCs/>
          <w:sz w:val="26"/>
          <w:szCs w:val="26"/>
        </w:rPr>
      </w:pPr>
      <w:r w:rsidRPr="00FA5795">
        <w:rPr>
          <w:i/>
          <w:iCs/>
          <w:sz w:val="26"/>
          <w:szCs w:val="26"/>
        </w:rPr>
        <w:t>‘In this season with all that’s going on around our world, your nation and local community, who is God calling you to be? What is God asking you to do? Why does the world need you and The Salvation Army?</w:t>
      </w:r>
      <w:r w:rsidR="00037E07">
        <w:rPr>
          <w:i/>
          <w:iCs/>
          <w:sz w:val="26"/>
          <w:szCs w:val="26"/>
        </w:rPr>
        <w:t>’</w:t>
      </w:r>
    </w:p>
    <w:p w:rsidR="00FA5795" w:rsidRDefault="00FA5795" w:rsidP="00FA5795">
      <w:pPr>
        <w:keepLines w:val="0"/>
        <w:tabs>
          <w:tab w:val="left" w:pos="2709"/>
        </w:tabs>
        <w:spacing w:before="20" w:after="20"/>
        <w:rPr>
          <w:sz w:val="26"/>
          <w:szCs w:val="26"/>
        </w:rPr>
      </w:pPr>
    </w:p>
    <w:p w:rsidR="00FA5795" w:rsidRDefault="00FA5795" w:rsidP="00FA5795">
      <w:pPr>
        <w:keepLines w:val="0"/>
        <w:tabs>
          <w:tab w:val="left" w:pos="2709"/>
        </w:tabs>
        <w:spacing w:before="20" w:after="20"/>
        <w:rPr>
          <w:sz w:val="26"/>
          <w:szCs w:val="26"/>
        </w:rPr>
      </w:pPr>
    </w:p>
    <w:p w:rsidR="00FA5795" w:rsidRDefault="00FA5795" w:rsidP="00FA5795">
      <w:pPr>
        <w:keepLines w:val="0"/>
        <w:tabs>
          <w:tab w:val="left" w:pos="2709"/>
        </w:tabs>
        <w:spacing w:before="20" w:after="20"/>
        <w:rPr>
          <w:sz w:val="26"/>
          <w:szCs w:val="26"/>
        </w:rPr>
      </w:pPr>
      <w:r>
        <w:rPr>
          <w:sz w:val="26"/>
          <w:szCs w:val="26"/>
        </w:rPr>
        <w:t>Here is the prayer that is used in the recorded service:</w:t>
      </w:r>
    </w:p>
    <w:p w:rsidR="00FA5795" w:rsidRPr="00931CEC" w:rsidRDefault="00FA5795" w:rsidP="00FA5795">
      <w:pPr>
        <w:keepLines w:val="0"/>
        <w:tabs>
          <w:tab w:val="left" w:pos="2709"/>
        </w:tabs>
        <w:spacing w:before="20" w:after="20"/>
        <w:rPr>
          <w:sz w:val="26"/>
          <w:szCs w:val="26"/>
        </w:rPr>
      </w:pPr>
    </w:p>
    <w:p w:rsidR="000B6CA4" w:rsidRPr="00931CEC" w:rsidRDefault="000B6CA4" w:rsidP="000B6CA4">
      <w:pPr>
        <w:rPr>
          <w:i/>
          <w:iCs/>
          <w:sz w:val="26"/>
          <w:szCs w:val="26"/>
        </w:rPr>
      </w:pPr>
      <w:r w:rsidRPr="00931CEC">
        <w:rPr>
          <w:i/>
          <w:iCs/>
          <w:sz w:val="26"/>
          <w:szCs w:val="26"/>
        </w:rPr>
        <w:t>Almighty God, maker of heaven and earth, we look to You today for hope and light. The world is suffering under the groans of many things, so we seek Your assurance and strength in the renewal of our faith. We praise You for your greatness and Your power. Come to us again Holy Spirit on this day of renewal.</w:t>
      </w:r>
    </w:p>
    <w:p w:rsidR="000B6CA4" w:rsidRPr="00931CEC" w:rsidRDefault="000B6CA4" w:rsidP="000B6CA4">
      <w:pPr>
        <w:rPr>
          <w:i/>
          <w:iCs/>
          <w:sz w:val="26"/>
          <w:szCs w:val="26"/>
        </w:rPr>
      </w:pPr>
      <w:r w:rsidRPr="00931CEC">
        <w:rPr>
          <w:i/>
          <w:iCs/>
          <w:sz w:val="26"/>
          <w:szCs w:val="26"/>
        </w:rPr>
        <w:t xml:space="preserve">Today we give thanks for the mission and ministry of The Salvation Army. We are humbled by Your call to be agents of grace and mercy, and bringers of salvation to the world. Use us more and more, we pray. We need Your Spirit’s power if we are to follow in the footsteps of Jesus. </w:t>
      </w:r>
    </w:p>
    <w:p w:rsidR="000B6CA4" w:rsidRPr="00931CEC" w:rsidRDefault="000B6CA4" w:rsidP="000B6CA4">
      <w:pPr>
        <w:rPr>
          <w:i/>
          <w:iCs/>
          <w:sz w:val="26"/>
          <w:szCs w:val="26"/>
        </w:rPr>
      </w:pPr>
      <w:r w:rsidRPr="00931CEC">
        <w:rPr>
          <w:i/>
          <w:iCs/>
          <w:sz w:val="26"/>
          <w:szCs w:val="26"/>
        </w:rPr>
        <w:t xml:space="preserve">As we remember the zeal and vigour of Salvationists who have gone before us, renew our zeal and vigour for our day.  In this generation we commit to being people who boldly proclaim the gospel, and willingly serve our communities. We know the fields are </w:t>
      </w:r>
      <w:r w:rsidR="00931CEC" w:rsidRPr="00931CEC">
        <w:rPr>
          <w:i/>
          <w:iCs/>
          <w:sz w:val="26"/>
          <w:szCs w:val="26"/>
        </w:rPr>
        <w:t>ripe</w:t>
      </w:r>
      <w:r w:rsidRPr="00931CEC">
        <w:rPr>
          <w:i/>
          <w:iCs/>
          <w:sz w:val="26"/>
          <w:szCs w:val="26"/>
        </w:rPr>
        <w:t xml:space="preserve"> for harvest, and we are the labourers you are calling into greater action. </w:t>
      </w:r>
    </w:p>
    <w:p w:rsidR="000B6CA4" w:rsidRPr="00931CEC" w:rsidRDefault="000B6CA4" w:rsidP="000B6CA4">
      <w:pPr>
        <w:rPr>
          <w:i/>
          <w:iCs/>
          <w:sz w:val="26"/>
          <w:szCs w:val="26"/>
        </w:rPr>
      </w:pPr>
      <w:r w:rsidRPr="00931CEC">
        <w:rPr>
          <w:i/>
          <w:iCs/>
          <w:sz w:val="26"/>
          <w:szCs w:val="26"/>
        </w:rPr>
        <w:t xml:space="preserve">Today we pray especially for people who are facing dire circumstances because of job loss, health challenges or relationship difficulties. As we look at our </w:t>
      </w:r>
      <w:proofErr w:type="gramStart"/>
      <w:r w:rsidRPr="00931CEC">
        <w:rPr>
          <w:i/>
          <w:iCs/>
          <w:sz w:val="26"/>
          <w:szCs w:val="26"/>
        </w:rPr>
        <w:t>world</w:t>
      </w:r>
      <w:proofErr w:type="gramEnd"/>
      <w:r w:rsidRPr="00931CEC">
        <w:rPr>
          <w:i/>
          <w:iCs/>
          <w:sz w:val="26"/>
          <w:szCs w:val="26"/>
        </w:rPr>
        <w:t xml:space="preserve"> we see great disparity between those who have much and those who do not have enough. We know that this breaks Your heart. </w:t>
      </w:r>
      <w:proofErr w:type="gramStart"/>
      <w:r w:rsidRPr="00931CEC">
        <w:rPr>
          <w:i/>
          <w:iCs/>
          <w:sz w:val="26"/>
          <w:szCs w:val="26"/>
        </w:rPr>
        <w:t>O God,</w:t>
      </w:r>
      <w:proofErr w:type="gramEnd"/>
      <w:r w:rsidRPr="00931CEC">
        <w:rPr>
          <w:i/>
          <w:iCs/>
          <w:sz w:val="26"/>
          <w:szCs w:val="26"/>
        </w:rPr>
        <w:t xml:space="preserve"> show us how we can serve these needs and restore your justice on the earth. </w:t>
      </w:r>
    </w:p>
    <w:p w:rsidR="000B6CA4" w:rsidRPr="00931CEC" w:rsidRDefault="000B6CA4" w:rsidP="000B6CA4">
      <w:pPr>
        <w:rPr>
          <w:i/>
          <w:iCs/>
          <w:sz w:val="26"/>
          <w:szCs w:val="26"/>
        </w:rPr>
      </w:pPr>
      <w:r w:rsidRPr="00931CEC">
        <w:rPr>
          <w:i/>
          <w:iCs/>
          <w:sz w:val="26"/>
          <w:szCs w:val="26"/>
        </w:rPr>
        <w:t xml:space="preserve">There are times when we feel unable to respond to the needs that confront us. But today we claim again the promise of your all-sufficiency. Your arm is now short, and You are omnipotent. Train us for the current battle; give us strength for everything we face as we go out in Jesus’ name. </w:t>
      </w:r>
    </w:p>
    <w:p w:rsidR="000B6CA4" w:rsidRPr="00931CEC" w:rsidRDefault="000B6CA4" w:rsidP="000B6CA4">
      <w:pPr>
        <w:rPr>
          <w:i/>
          <w:iCs/>
          <w:sz w:val="26"/>
          <w:szCs w:val="26"/>
        </w:rPr>
      </w:pPr>
      <w:r w:rsidRPr="00931CEC">
        <w:rPr>
          <w:i/>
          <w:iCs/>
          <w:sz w:val="26"/>
          <w:szCs w:val="26"/>
        </w:rPr>
        <w:t>Our prayer is that you would count us faithful in serving our current times.  May we see peace on the earth – not as the world gives, but peace that comes from You. Infuse us in Your love – that we will love You with all our hearts and love our neighbours as ourselves. Purify our hearts in this time of renewal of our covenant with you. AMEN</w:t>
      </w:r>
    </w:p>
    <w:p w:rsidR="00521040" w:rsidRPr="006B5C6B" w:rsidRDefault="00FA5795" w:rsidP="00521040">
      <w:pPr>
        <w:pStyle w:val="Heading2"/>
        <w:pageBreakBefore/>
        <w:rPr>
          <w:color w:val="000000" w:themeColor="text1"/>
          <w:sz w:val="34"/>
        </w:rPr>
      </w:pPr>
      <w:r>
        <w:rPr>
          <w:color w:val="000000" w:themeColor="text1"/>
          <w:sz w:val="34"/>
        </w:rPr>
        <w:lastRenderedPageBreak/>
        <w:t>5</w:t>
      </w:r>
      <w:r w:rsidR="00521040">
        <w:rPr>
          <w:color w:val="000000" w:themeColor="text1"/>
          <w:sz w:val="34"/>
        </w:rPr>
        <w:t xml:space="preserve">. </w:t>
      </w:r>
      <w:r w:rsidR="00521040" w:rsidRPr="006B5C6B">
        <w:rPr>
          <w:color w:val="000000" w:themeColor="text1"/>
          <w:sz w:val="34"/>
        </w:rPr>
        <w:t xml:space="preserve">Ideas for </w:t>
      </w:r>
      <w:r w:rsidR="00521040">
        <w:rPr>
          <w:color w:val="000000" w:themeColor="text1"/>
          <w:sz w:val="34"/>
        </w:rPr>
        <w:t>Founders</w:t>
      </w:r>
      <w:r w:rsidR="009D033E">
        <w:rPr>
          <w:color w:val="000000" w:themeColor="text1"/>
          <w:sz w:val="34"/>
        </w:rPr>
        <w:t>’</w:t>
      </w:r>
      <w:r w:rsidR="00521040">
        <w:rPr>
          <w:color w:val="000000" w:themeColor="text1"/>
          <w:sz w:val="34"/>
        </w:rPr>
        <w:t xml:space="preserve"> Day</w:t>
      </w:r>
    </w:p>
    <w:p w:rsidR="00521040" w:rsidRDefault="00521040" w:rsidP="00521040"/>
    <w:p w:rsidR="00521040" w:rsidRPr="00AF651E" w:rsidRDefault="00521040" w:rsidP="00521040">
      <w:pPr>
        <w:ind w:firstLine="0"/>
        <w:rPr>
          <w:sz w:val="26"/>
          <w:szCs w:val="26"/>
        </w:rPr>
      </w:pPr>
      <w:r w:rsidRPr="00AF651E">
        <w:rPr>
          <w:sz w:val="26"/>
          <w:szCs w:val="26"/>
        </w:rPr>
        <w:t>Here are some ideas for creative elements to include in your service to highlight Founders</w:t>
      </w:r>
      <w:r w:rsidR="009D033E">
        <w:rPr>
          <w:sz w:val="26"/>
          <w:szCs w:val="26"/>
        </w:rPr>
        <w:t>’</w:t>
      </w:r>
      <w:r w:rsidRPr="00AF651E">
        <w:rPr>
          <w:sz w:val="26"/>
          <w:szCs w:val="26"/>
        </w:rPr>
        <w:t xml:space="preserve"> Day. You could include one of the stories below as part of your </w:t>
      </w:r>
      <w:r w:rsidR="007738D9">
        <w:rPr>
          <w:sz w:val="26"/>
          <w:szCs w:val="26"/>
        </w:rPr>
        <w:t>service;</w:t>
      </w:r>
      <w:r w:rsidRPr="00AF651E">
        <w:rPr>
          <w:sz w:val="26"/>
          <w:szCs w:val="26"/>
        </w:rPr>
        <w:t xml:space="preserve"> you could share about it during a segment in your service</w:t>
      </w:r>
      <w:r w:rsidR="007738D9">
        <w:rPr>
          <w:sz w:val="26"/>
          <w:szCs w:val="26"/>
        </w:rPr>
        <w:t>/play one of the videos</w:t>
      </w:r>
      <w:r w:rsidRPr="00AF651E">
        <w:rPr>
          <w:sz w:val="26"/>
          <w:szCs w:val="26"/>
        </w:rPr>
        <w:t xml:space="preserve"> or you could have one of you</w:t>
      </w:r>
      <w:r w:rsidR="00340646">
        <w:rPr>
          <w:sz w:val="26"/>
          <w:szCs w:val="26"/>
        </w:rPr>
        <w:t>r</w:t>
      </w:r>
      <w:r w:rsidRPr="00AF651E">
        <w:rPr>
          <w:sz w:val="26"/>
          <w:szCs w:val="26"/>
        </w:rPr>
        <w:t xml:space="preserve"> corps members research one of the stories and share about it.</w:t>
      </w:r>
    </w:p>
    <w:p w:rsidR="00521040" w:rsidRDefault="00521040" w:rsidP="00521040">
      <w:pPr>
        <w:ind w:firstLine="0"/>
        <w:rPr>
          <w:sz w:val="26"/>
          <w:szCs w:val="26"/>
        </w:rPr>
      </w:pPr>
    </w:p>
    <w:p w:rsidR="00C3185A" w:rsidRPr="00AF651E" w:rsidRDefault="00C3185A" w:rsidP="00C3185A">
      <w:pPr>
        <w:keepLines w:val="0"/>
        <w:spacing w:before="0" w:after="0"/>
        <w:ind w:firstLine="0"/>
        <w:rPr>
          <w:b/>
          <w:color w:val="000000" w:themeColor="text1"/>
          <w:sz w:val="26"/>
          <w:szCs w:val="26"/>
        </w:rPr>
      </w:pPr>
      <w:r w:rsidRPr="00AF651E">
        <w:rPr>
          <w:b/>
          <w:color w:val="000000" w:themeColor="text1"/>
          <w:sz w:val="26"/>
          <w:szCs w:val="26"/>
        </w:rPr>
        <w:t>Video about different creative Army endeavours:</w:t>
      </w:r>
    </w:p>
    <w:p w:rsidR="00C3185A" w:rsidRPr="00AF651E" w:rsidRDefault="00C3185A" w:rsidP="00C3185A">
      <w:pPr>
        <w:keepLines w:val="0"/>
        <w:spacing w:before="0" w:after="0"/>
        <w:ind w:firstLine="0"/>
        <w:rPr>
          <w:color w:val="000000" w:themeColor="text1"/>
          <w:sz w:val="26"/>
          <w:szCs w:val="26"/>
        </w:rPr>
      </w:pPr>
      <w:r w:rsidRPr="00AF651E">
        <w:rPr>
          <w:color w:val="000000" w:themeColor="text1"/>
          <w:sz w:val="26"/>
          <w:szCs w:val="26"/>
        </w:rPr>
        <w:t>Various short stories around creative Salvation Army endeavours over the years</w:t>
      </w:r>
      <w:r>
        <w:rPr>
          <w:color w:val="000000" w:themeColor="text1"/>
          <w:sz w:val="26"/>
          <w:szCs w:val="26"/>
        </w:rPr>
        <w:t>, created by our Creative Ministries Department</w:t>
      </w:r>
      <w:r w:rsidRPr="00AF651E">
        <w:rPr>
          <w:color w:val="000000" w:themeColor="text1"/>
          <w:sz w:val="26"/>
          <w:szCs w:val="26"/>
        </w:rPr>
        <w:t xml:space="preserve">. </w:t>
      </w:r>
    </w:p>
    <w:p w:rsidR="00C3185A" w:rsidRPr="00C3185A" w:rsidRDefault="00415F6B" w:rsidP="00C3185A">
      <w:pPr>
        <w:pStyle w:val="ListParagraph"/>
        <w:numPr>
          <w:ilvl w:val="0"/>
          <w:numId w:val="39"/>
        </w:numPr>
        <w:rPr>
          <w:rStyle w:val="Hyperlink"/>
          <w:rFonts w:asciiTheme="minorHAnsi" w:hAnsiTheme="minorHAnsi"/>
          <w:sz w:val="26"/>
          <w:szCs w:val="26"/>
        </w:rPr>
      </w:pPr>
      <w:hyperlink r:id="rId15" w:history="1">
        <w:r w:rsidR="00C3185A" w:rsidRPr="00C3185A">
          <w:rPr>
            <w:rStyle w:val="Hyperlink"/>
            <w:rFonts w:asciiTheme="minorHAnsi" w:hAnsiTheme="minorHAnsi"/>
            <w:sz w:val="26"/>
            <w:szCs w:val="26"/>
          </w:rPr>
          <w:t>https://youtu.be/jlLInPi5TMg</w:t>
        </w:r>
      </w:hyperlink>
    </w:p>
    <w:p w:rsidR="00521040" w:rsidRPr="00AF651E" w:rsidRDefault="00521040" w:rsidP="00521040">
      <w:pPr>
        <w:ind w:firstLine="0"/>
        <w:rPr>
          <w:b/>
          <w:sz w:val="26"/>
          <w:szCs w:val="26"/>
        </w:rPr>
      </w:pPr>
      <w:r w:rsidRPr="00AF651E">
        <w:rPr>
          <w:b/>
          <w:sz w:val="26"/>
          <w:szCs w:val="26"/>
        </w:rPr>
        <w:t>Making matches safe:</w:t>
      </w:r>
    </w:p>
    <w:p w:rsidR="00521040" w:rsidRPr="00AF651E" w:rsidRDefault="00521040" w:rsidP="00521040">
      <w:pPr>
        <w:ind w:firstLine="0"/>
        <w:rPr>
          <w:sz w:val="26"/>
          <w:szCs w:val="26"/>
        </w:rPr>
      </w:pPr>
      <w:r w:rsidRPr="00AF651E">
        <w:rPr>
          <w:sz w:val="26"/>
          <w:szCs w:val="26"/>
        </w:rPr>
        <w:t>The Salvation Army encouraged the change from dangerous phosphorous matches to safety matches by opening their own factory, employing people in a safe environment and for a fair wage.</w:t>
      </w:r>
    </w:p>
    <w:p w:rsidR="00521040" w:rsidRPr="00AF651E" w:rsidRDefault="00415F6B" w:rsidP="00521040">
      <w:pPr>
        <w:pStyle w:val="ListParagraph"/>
        <w:numPr>
          <w:ilvl w:val="0"/>
          <w:numId w:val="38"/>
        </w:numPr>
        <w:rPr>
          <w:sz w:val="26"/>
          <w:szCs w:val="26"/>
        </w:rPr>
      </w:pPr>
      <w:hyperlink r:id="rId16" w:history="1">
        <w:r w:rsidR="00D21FE6" w:rsidRPr="00AF651E">
          <w:rPr>
            <w:rStyle w:val="Hyperlink"/>
            <w:sz w:val="26"/>
            <w:szCs w:val="26"/>
          </w:rPr>
          <w:t>https://glynnharrison.wordpress.com/2013/07/25/when-william-booth-took-on-the-big-manufacturers-of-safety-matches-and-won/</w:t>
        </w:r>
      </w:hyperlink>
      <w:r w:rsidR="00D21FE6" w:rsidRPr="00AF651E">
        <w:rPr>
          <w:sz w:val="26"/>
          <w:szCs w:val="26"/>
        </w:rPr>
        <w:t xml:space="preserve"> </w:t>
      </w:r>
    </w:p>
    <w:p w:rsidR="00521040" w:rsidRPr="00AF651E" w:rsidRDefault="00521040" w:rsidP="00521040">
      <w:pPr>
        <w:ind w:firstLine="0"/>
        <w:rPr>
          <w:b/>
          <w:sz w:val="26"/>
          <w:szCs w:val="26"/>
        </w:rPr>
      </w:pPr>
      <w:r w:rsidRPr="00AF651E">
        <w:rPr>
          <w:b/>
          <w:sz w:val="26"/>
          <w:szCs w:val="26"/>
        </w:rPr>
        <w:t>Raising the age of consent:</w:t>
      </w:r>
    </w:p>
    <w:p w:rsidR="00521040" w:rsidRPr="00AF651E" w:rsidRDefault="00521040" w:rsidP="00521040">
      <w:pPr>
        <w:ind w:firstLine="0"/>
        <w:rPr>
          <w:sz w:val="26"/>
          <w:szCs w:val="26"/>
        </w:rPr>
      </w:pPr>
      <w:r w:rsidRPr="00AF651E">
        <w:rPr>
          <w:sz w:val="26"/>
          <w:szCs w:val="26"/>
        </w:rPr>
        <w:t>The Salvation was pivotal in raising the age of consent for girls from 13 to 16.</w:t>
      </w:r>
    </w:p>
    <w:p w:rsidR="00521040" w:rsidRPr="00AF651E" w:rsidRDefault="00415F6B" w:rsidP="00521040">
      <w:pPr>
        <w:pStyle w:val="ListParagraph"/>
        <w:numPr>
          <w:ilvl w:val="0"/>
          <w:numId w:val="36"/>
        </w:numPr>
        <w:rPr>
          <w:sz w:val="26"/>
          <w:szCs w:val="26"/>
        </w:rPr>
      </w:pPr>
      <w:hyperlink r:id="rId17" w:history="1">
        <w:r w:rsidR="00D21FE6" w:rsidRPr="00AF651E">
          <w:rPr>
            <w:rStyle w:val="Hyperlink"/>
            <w:sz w:val="26"/>
            <w:szCs w:val="26"/>
          </w:rPr>
          <w:t>https://www.salvationarmy.org/ihq/1C9CE9592331AC2F802575CA004EF0A2</w:t>
        </w:r>
      </w:hyperlink>
      <w:r w:rsidR="00D21FE6" w:rsidRPr="00AF651E">
        <w:rPr>
          <w:sz w:val="26"/>
          <w:szCs w:val="26"/>
        </w:rPr>
        <w:t xml:space="preserve"> </w:t>
      </w:r>
    </w:p>
    <w:p w:rsidR="00521040" w:rsidRPr="00AF651E" w:rsidRDefault="00521040" w:rsidP="00521040">
      <w:pPr>
        <w:ind w:firstLine="0"/>
        <w:rPr>
          <w:b/>
          <w:sz w:val="26"/>
          <w:szCs w:val="26"/>
        </w:rPr>
      </w:pPr>
      <w:r w:rsidRPr="00AF651E">
        <w:rPr>
          <w:b/>
          <w:sz w:val="26"/>
          <w:szCs w:val="26"/>
        </w:rPr>
        <w:t>Opening Men’s homes:</w:t>
      </w:r>
    </w:p>
    <w:p w:rsidR="00521040" w:rsidRPr="00AF651E" w:rsidRDefault="00521040" w:rsidP="00521040">
      <w:pPr>
        <w:ind w:firstLine="0"/>
        <w:rPr>
          <w:sz w:val="26"/>
          <w:szCs w:val="26"/>
        </w:rPr>
      </w:pPr>
      <w:r w:rsidRPr="00AF651E">
        <w:rPr>
          <w:sz w:val="26"/>
          <w:szCs w:val="26"/>
        </w:rPr>
        <w:t>A story around William and Bramwell’s response to the large number of homeless men in London.</w:t>
      </w:r>
    </w:p>
    <w:p w:rsidR="00521040" w:rsidRPr="00AF651E" w:rsidRDefault="00415F6B" w:rsidP="00521040">
      <w:pPr>
        <w:pStyle w:val="ListParagraph"/>
        <w:numPr>
          <w:ilvl w:val="0"/>
          <w:numId w:val="35"/>
        </w:numPr>
        <w:rPr>
          <w:rFonts w:asciiTheme="minorHAnsi" w:hAnsiTheme="minorHAnsi"/>
          <w:color w:val="000000" w:themeColor="text1"/>
          <w:sz w:val="26"/>
          <w:szCs w:val="26"/>
        </w:rPr>
      </w:pPr>
      <w:hyperlink r:id="rId18" w:history="1">
        <w:r w:rsidR="00D21FE6" w:rsidRPr="00AF651E">
          <w:rPr>
            <w:rStyle w:val="Hyperlink"/>
            <w:rFonts w:asciiTheme="minorHAnsi" w:hAnsiTheme="minorHAnsi"/>
            <w:sz w:val="26"/>
            <w:szCs w:val="26"/>
          </w:rPr>
          <w:t>https://www.gospeltruth.net/booth/boothbiovol2/boothbiovol2ch7.htm</w:t>
        </w:r>
      </w:hyperlink>
      <w:r w:rsidR="00D21FE6" w:rsidRPr="00AF651E">
        <w:rPr>
          <w:rFonts w:asciiTheme="minorHAnsi" w:hAnsiTheme="minorHAnsi"/>
          <w:color w:val="000000" w:themeColor="text1"/>
          <w:sz w:val="26"/>
          <w:szCs w:val="26"/>
        </w:rPr>
        <w:t xml:space="preserve"> </w:t>
      </w:r>
    </w:p>
    <w:p w:rsidR="00521040" w:rsidRPr="00AF651E" w:rsidRDefault="00415F6B" w:rsidP="00521040">
      <w:pPr>
        <w:pStyle w:val="ListParagraph"/>
        <w:numPr>
          <w:ilvl w:val="0"/>
          <w:numId w:val="35"/>
        </w:numPr>
        <w:rPr>
          <w:rFonts w:asciiTheme="minorHAnsi" w:hAnsiTheme="minorHAnsi"/>
          <w:color w:val="000000" w:themeColor="text1"/>
          <w:sz w:val="26"/>
          <w:szCs w:val="26"/>
        </w:rPr>
      </w:pPr>
      <w:hyperlink r:id="rId19" w:history="1">
        <w:r w:rsidR="00521040" w:rsidRPr="00AF651E">
          <w:rPr>
            <w:rStyle w:val="Hyperlink"/>
            <w:rFonts w:asciiTheme="minorHAnsi" w:hAnsiTheme="minorHAnsi"/>
            <w:sz w:val="26"/>
            <w:szCs w:val="26"/>
          </w:rPr>
          <w:t>https://goo.gl/KSAvqy</w:t>
        </w:r>
      </w:hyperlink>
    </w:p>
    <w:p w:rsidR="00521040" w:rsidRPr="00AF651E" w:rsidRDefault="00521040" w:rsidP="00521040">
      <w:pPr>
        <w:ind w:firstLine="0"/>
        <w:rPr>
          <w:rFonts w:asciiTheme="minorHAnsi" w:hAnsiTheme="minorHAnsi"/>
          <w:b/>
          <w:color w:val="000000" w:themeColor="text1"/>
          <w:sz w:val="26"/>
          <w:szCs w:val="26"/>
        </w:rPr>
      </w:pPr>
      <w:r w:rsidRPr="00AF651E">
        <w:rPr>
          <w:rFonts w:asciiTheme="minorHAnsi" w:hAnsiTheme="minorHAnsi"/>
          <w:b/>
          <w:color w:val="000000" w:themeColor="text1"/>
          <w:sz w:val="26"/>
          <w:szCs w:val="26"/>
        </w:rPr>
        <w:t>Lowering the cost of bread:</w:t>
      </w:r>
    </w:p>
    <w:p w:rsidR="00521040" w:rsidRPr="00AF651E" w:rsidRDefault="00521040" w:rsidP="00521040">
      <w:pPr>
        <w:ind w:firstLine="0"/>
        <w:rPr>
          <w:rFonts w:asciiTheme="minorHAnsi" w:hAnsiTheme="minorHAnsi"/>
          <w:color w:val="000000" w:themeColor="text1"/>
          <w:sz w:val="26"/>
          <w:szCs w:val="26"/>
        </w:rPr>
      </w:pPr>
      <w:r w:rsidRPr="00AF651E">
        <w:rPr>
          <w:rFonts w:asciiTheme="minorHAnsi" w:hAnsiTheme="minorHAnsi"/>
          <w:color w:val="000000" w:themeColor="text1"/>
          <w:sz w:val="26"/>
          <w:szCs w:val="26"/>
        </w:rPr>
        <w:t>In 1914, in Britain there was a grai</w:t>
      </w:r>
      <w:r w:rsidR="00072195" w:rsidRPr="00AF651E">
        <w:rPr>
          <w:rFonts w:asciiTheme="minorHAnsi" w:hAnsiTheme="minorHAnsi"/>
          <w:color w:val="000000" w:themeColor="text1"/>
          <w:sz w:val="26"/>
          <w:szCs w:val="26"/>
        </w:rPr>
        <w:t xml:space="preserve">n shortage because many of the </w:t>
      </w:r>
      <w:r w:rsidRPr="00AF651E">
        <w:rPr>
          <w:rFonts w:asciiTheme="minorHAnsi" w:hAnsiTheme="minorHAnsi"/>
          <w:color w:val="000000" w:themeColor="text1"/>
          <w:sz w:val="26"/>
          <w:szCs w:val="26"/>
        </w:rPr>
        <w:t>ships were being sunk b</w:t>
      </w:r>
      <w:r w:rsidR="00D21FE6" w:rsidRPr="00AF651E">
        <w:rPr>
          <w:rFonts w:asciiTheme="minorHAnsi" w:hAnsiTheme="minorHAnsi"/>
          <w:color w:val="000000" w:themeColor="text1"/>
          <w:sz w:val="26"/>
          <w:szCs w:val="26"/>
        </w:rPr>
        <w:t>y</w:t>
      </w:r>
      <w:r w:rsidRPr="00AF651E">
        <w:rPr>
          <w:rFonts w:asciiTheme="minorHAnsi" w:hAnsiTheme="minorHAnsi"/>
          <w:color w:val="000000" w:themeColor="text1"/>
          <w:sz w:val="26"/>
          <w:szCs w:val="26"/>
        </w:rPr>
        <w:t xml:space="preserve"> German U-boats.  In one town, the bakers raised the price of bread so high that p</w:t>
      </w:r>
      <w:r w:rsidR="00072195" w:rsidRPr="00AF651E">
        <w:rPr>
          <w:rFonts w:asciiTheme="minorHAnsi" w:hAnsiTheme="minorHAnsi"/>
          <w:color w:val="000000" w:themeColor="text1"/>
          <w:sz w:val="26"/>
          <w:szCs w:val="26"/>
        </w:rPr>
        <w:t xml:space="preserve">oor people could not afford it. </w:t>
      </w:r>
      <w:r w:rsidRPr="00AF651E">
        <w:rPr>
          <w:rFonts w:asciiTheme="minorHAnsi" w:hAnsiTheme="minorHAnsi"/>
          <w:color w:val="000000" w:themeColor="text1"/>
          <w:sz w:val="26"/>
          <w:szCs w:val="26"/>
        </w:rPr>
        <w:t>Twice General Bramwell Booth asked the bakers to reduce their prices and they refused.</w:t>
      </w:r>
    </w:p>
    <w:p w:rsidR="008174FE" w:rsidRDefault="00521040" w:rsidP="00521040">
      <w:pPr>
        <w:ind w:firstLine="0"/>
        <w:rPr>
          <w:rFonts w:asciiTheme="minorHAnsi" w:hAnsiTheme="minorHAnsi"/>
          <w:color w:val="000000" w:themeColor="text1"/>
          <w:sz w:val="26"/>
          <w:szCs w:val="26"/>
        </w:rPr>
      </w:pPr>
      <w:r w:rsidRPr="00AF651E">
        <w:rPr>
          <w:rFonts w:asciiTheme="minorHAnsi" w:hAnsiTheme="minorHAnsi"/>
          <w:color w:val="000000" w:themeColor="text1"/>
          <w:sz w:val="26"/>
          <w:szCs w:val="26"/>
        </w:rPr>
        <w:t>Booth wrote to the bakers saying that if the prices did not come down and the poor could eat, the Salvation Army would establish bakeries in the</w:t>
      </w:r>
      <w:r w:rsidR="00072195" w:rsidRPr="00AF651E">
        <w:rPr>
          <w:rFonts w:asciiTheme="minorHAnsi" w:hAnsiTheme="minorHAnsi"/>
          <w:color w:val="000000" w:themeColor="text1"/>
          <w:sz w:val="26"/>
          <w:szCs w:val="26"/>
        </w:rPr>
        <w:t xml:space="preserve"> town and undercut the prices. </w:t>
      </w:r>
      <w:r w:rsidRPr="00AF651E">
        <w:rPr>
          <w:rFonts w:asciiTheme="minorHAnsi" w:hAnsiTheme="minorHAnsi"/>
          <w:color w:val="000000" w:themeColor="text1"/>
          <w:sz w:val="26"/>
          <w:szCs w:val="26"/>
        </w:rPr>
        <w:t>The prices came down.</w:t>
      </w:r>
    </w:p>
    <w:p w:rsidR="008174FE" w:rsidRDefault="008174FE">
      <w:pPr>
        <w:keepLines w:val="0"/>
        <w:spacing w:before="0" w:after="0"/>
        <w:ind w:firstLine="0"/>
        <w:rPr>
          <w:rFonts w:asciiTheme="minorHAnsi" w:hAnsiTheme="minorHAnsi"/>
          <w:color w:val="000000" w:themeColor="text1"/>
          <w:sz w:val="26"/>
          <w:szCs w:val="26"/>
        </w:rPr>
      </w:pPr>
      <w:r>
        <w:rPr>
          <w:rFonts w:asciiTheme="minorHAnsi" w:hAnsiTheme="minorHAnsi"/>
          <w:color w:val="000000" w:themeColor="text1"/>
          <w:sz w:val="26"/>
          <w:szCs w:val="26"/>
        </w:rPr>
        <w:br w:type="page"/>
      </w:r>
    </w:p>
    <w:p w:rsidR="008174FE" w:rsidRPr="00026170" w:rsidRDefault="009D2683" w:rsidP="009D2683">
      <w:pPr>
        <w:pStyle w:val="Heading2"/>
        <w:pageBreakBefore/>
        <w:rPr>
          <w:sz w:val="34"/>
          <w:lang w:eastAsia="en-NZ"/>
        </w:rPr>
      </w:pPr>
      <w:bookmarkStart w:id="8" w:name="_Toc452451291"/>
      <w:bookmarkStart w:id="9" w:name="_Toc452469155"/>
      <w:r>
        <w:rPr>
          <w:sz w:val="34"/>
          <w:lang w:eastAsia="en-NZ"/>
        </w:rPr>
        <w:lastRenderedPageBreak/>
        <w:t xml:space="preserve">6. </w:t>
      </w:r>
      <w:r w:rsidR="008174FE" w:rsidRPr="00026170">
        <w:rPr>
          <w:sz w:val="34"/>
          <w:lang w:eastAsia="en-NZ"/>
        </w:rPr>
        <w:t xml:space="preserve">Bible Reading: </w:t>
      </w:r>
      <w:bookmarkEnd w:id="8"/>
      <w:bookmarkEnd w:id="9"/>
      <w:r w:rsidR="008174FE">
        <w:rPr>
          <w:sz w:val="34"/>
          <w:lang w:eastAsia="en-NZ"/>
        </w:rPr>
        <w:t>Matthew 5:13-16</w:t>
      </w:r>
    </w:p>
    <w:p w:rsidR="008174FE" w:rsidRPr="007533FA" w:rsidRDefault="008174FE" w:rsidP="008174FE">
      <w:pPr>
        <w:rPr>
          <w:rStyle w:val="text"/>
          <w:sz w:val="26"/>
          <w:szCs w:val="26"/>
        </w:rPr>
      </w:pPr>
      <w:r>
        <w:rPr>
          <w:rStyle w:val="text"/>
          <w:sz w:val="26"/>
          <w:szCs w:val="26"/>
        </w:rPr>
        <w:t>There is a pre-recorded scripture reading if you would like to utilise this, otherwise have someone read this live in your service.</w:t>
      </w:r>
    </w:p>
    <w:p w:rsidR="008174FE" w:rsidRDefault="008174FE" w:rsidP="008174FE">
      <w:pPr>
        <w:rPr>
          <w:rStyle w:val="text"/>
          <w:b/>
          <w:sz w:val="30"/>
        </w:rPr>
      </w:pPr>
    </w:p>
    <w:p w:rsidR="008174FE" w:rsidRPr="00434DA2" w:rsidRDefault="008174FE" w:rsidP="008174FE">
      <w:pPr>
        <w:pStyle w:val="NormalWeb"/>
        <w:shd w:val="clear" w:color="auto" w:fill="FFFFFF"/>
        <w:spacing w:beforeLines="120" w:before="288" w:afterLines="120" w:after="288" w:line="264" w:lineRule="auto"/>
        <w:rPr>
          <w:rStyle w:val="text"/>
          <w:b/>
          <w:sz w:val="26"/>
          <w:szCs w:val="26"/>
          <w:lang w:eastAsia="ko-KR"/>
        </w:rPr>
      </w:pPr>
      <w:r w:rsidRPr="00434DA2">
        <w:rPr>
          <w:rStyle w:val="text"/>
          <w:b/>
          <w:sz w:val="26"/>
          <w:szCs w:val="26"/>
          <w:lang w:eastAsia="ko-KR"/>
        </w:rPr>
        <w:t>Salt and Light</w:t>
      </w:r>
    </w:p>
    <w:p w:rsidR="008174FE" w:rsidRPr="00434DA2" w:rsidRDefault="008174FE" w:rsidP="008174FE">
      <w:pPr>
        <w:pStyle w:val="NormalWeb"/>
        <w:shd w:val="clear" w:color="auto" w:fill="FFFFFF"/>
        <w:spacing w:beforeLines="120" w:before="288" w:afterLines="120" w:after="288" w:line="264" w:lineRule="auto"/>
        <w:rPr>
          <w:rStyle w:val="text"/>
          <w:bCs/>
          <w:sz w:val="26"/>
          <w:szCs w:val="26"/>
          <w:lang w:eastAsia="ko-KR"/>
        </w:rPr>
      </w:pPr>
      <w:r w:rsidRPr="00434DA2">
        <w:rPr>
          <w:rStyle w:val="text"/>
          <w:bCs/>
          <w:sz w:val="26"/>
          <w:szCs w:val="26"/>
          <w:vertAlign w:val="superscript"/>
          <w:lang w:eastAsia="ko-KR"/>
        </w:rPr>
        <w:t>13</w:t>
      </w:r>
      <w:r w:rsidRPr="00434DA2">
        <w:rPr>
          <w:rStyle w:val="text"/>
          <w:bCs/>
          <w:sz w:val="26"/>
          <w:szCs w:val="26"/>
          <w:lang w:eastAsia="ko-KR"/>
        </w:rPr>
        <w:t xml:space="preserve"> “You are the salt of the earth. But if the salt loses its saltiness, how can it be made salty again? It is no longer good for anything, except to be thrown out and trampled underfoot.</w:t>
      </w:r>
    </w:p>
    <w:p w:rsidR="008174FE" w:rsidRPr="00434DA2" w:rsidRDefault="008174FE" w:rsidP="008174FE">
      <w:pPr>
        <w:pStyle w:val="NormalWeb"/>
        <w:shd w:val="clear" w:color="auto" w:fill="FFFFFF"/>
        <w:spacing w:beforeLines="120" w:before="288" w:afterLines="120" w:after="288" w:line="264" w:lineRule="auto"/>
        <w:rPr>
          <w:rFonts w:asciiTheme="minorHAnsi" w:hAnsiTheme="minorHAnsi"/>
          <w:bCs/>
          <w:i/>
          <w:sz w:val="26"/>
          <w:szCs w:val="26"/>
        </w:rPr>
      </w:pPr>
      <w:r w:rsidRPr="00434DA2">
        <w:rPr>
          <w:rStyle w:val="text"/>
          <w:bCs/>
          <w:sz w:val="26"/>
          <w:szCs w:val="26"/>
          <w:vertAlign w:val="superscript"/>
          <w:lang w:eastAsia="ko-KR"/>
        </w:rPr>
        <w:t>14</w:t>
      </w:r>
      <w:r w:rsidRPr="00434DA2">
        <w:rPr>
          <w:rStyle w:val="text"/>
          <w:bCs/>
          <w:sz w:val="26"/>
          <w:szCs w:val="26"/>
          <w:lang w:eastAsia="ko-KR"/>
        </w:rPr>
        <w:t xml:space="preserve"> “You are the light of the world. A town built on a hill cannot be hidden. </w:t>
      </w:r>
      <w:r w:rsidRPr="00434DA2">
        <w:rPr>
          <w:rStyle w:val="text"/>
          <w:bCs/>
          <w:sz w:val="26"/>
          <w:szCs w:val="26"/>
          <w:vertAlign w:val="superscript"/>
          <w:lang w:eastAsia="ko-KR"/>
        </w:rPr>
        <w:t xml:space="preserve">15 </w:t>
      </w:r>
      <w:r w:rsidRPr="00434DA2">
        <w:rPr>
          <w:rStyle w:val="text"/>
          <w:bCs/>
          <w:sz w:val="26"/>
          <w:szCs w:val="26"/>
          <w:lang w:eastAsia="ko-KR"/>
        </w:rPr>
        <w:t xml:space="preserve">Neither do people light a lamp and put it under a bowl. Instead they put it on its stand, and it gives light to everyone in the house. </w:t>
      </w:r>
      <w:r w:rsidRPr="00434DA2">
        <w:rPr>
          <w:rStyle w:val="text"/>
          <w:bCs/>
          <w:sz w:val="26"/>
          <w:szCs w:val="26"/>
          <w:vertAlign w:val="superscript"/>
          <w:lang w:eastAsia="ko-KR"/>
        </w:rPr>
        <w:t>16</w:t>
      </w:r>
      <w:r w:rsidRPr="00434DA2">
        <w:rPr>
          <w:rStyle w:val="text"/>
          <w:bCs/>
          <w:sz w:val="26"/>
          <w:szCs w:val="26"/>
          <w:lang w:eastAsia="ko-KR"/>
        </w:rPr>
        <w:t xml:space="preserve"> In the same way, let your light shine before others, that they may see your good deeds and glorify your Father in heaven.”</w:t>
      </w:r>
    </w:p>
    <w:p w:rsidR="00521040" w:rsidRPr="00AF651E" w:rsidRDefault="00521040" w:rsidP="00521040">
      <w:pPr>
        <w:ind w:firstLine="0"/>
        <w:rPr>
          <w:rFonts w:asciiTheme="minorHAnsi" w:hAnsiTheme="minorHAnsi"/>
          <w:color w:val="000000" w:themeColor="text1"/>
          <w:sz w:val="26"/>
          <w:szCs w:val="26"/>
        </w:rPr>
      </w:pPr>
    </w:p>
    <w:p w:rsidR="00521040" w:rsidRPr="00AF651E" w:rsidRDefault="00521040" w:rsidP="00521040">
      <w:pPr>
        <w:ind w:firstLine="0"/>
        <w:rPr>
          <w:rFonts w:asciiTheme="minorHAnsi" w:hAnsiTheme="minorHAnsi"/>
          <w:color w:val="000000" w:themeColor="text1"/>
          <w:sz w:val="26"/>
          <w:szCs w:val="26"/>
        </w:rPr>
      </w:pPr>
    </w:p>
    <w:p w:rsidR="00DD59A4" w:rsidRPr="00026170" w:rsidRDefault="009D2683" w:rsidP="00DD59A4">
      <w:pPr>
        <w:pStyle w:val="Heading2"/>
        <w:pageBreakBefore/>
        <w:rPr>
          <w:sz w:val="34"/>
        </w:rPr>
      </w:pPr>
      <w:bookmarkStart w:id="10" w:name="_Toc452451293"/>
      <w:bookmarkStart w:id="11" w:name="_Toc452469160"/>
      <w:r>
        <w:rPr>
          <w:sz w:val="34"/>
        </w:rPr>
        <w:lastRenderedPageBreak/>
        <w:t>7</w:t>
      </w:r>
      <w:r w:rsidR="00DD59A4" w:rsidRPr="00026170">
        <w:rPr>
          <w:sz w:val="34"/>
        </w:rPr>
        <w:t>. Sermon</w:t>
      </w:r>
      <w:bookmarkEnd w:id="10"/>
      <w:bookmarkEnd w:id="11"/>
    </w:p>
    <w:p w:rsidR="000D72D1" w:rsidRPr="001001A7" w:rsidRDefault="001001A7" w:rsidP="000D72D1">
      <w:pPr>
        <w:rPr>
          <w:bCs/>
          <w:sz w:val="26"/>
          <w:szCs w:val="26"/>
        </w:rPr>
      </w:pPr>
      <w:bookmarkStart w:id="12" w:name="_Toc452451294"/>
      <w:bookmarkStart w:id="13" w:name="_Toc452469162"/>
      <w:r w:rsidRPr="001001A7">
        <w:rPr>
          <w:bCs/>
          <w:sz w:val="26"/>
          <w:szCs w:val="26"/>
        </w:rPr>
        <w:t xml:space="preserve">Commissioner Mark Campbell has prepared a sermon for this service and this is available on Media Machines and on </w:t>
      </w:r>
      <w:r w:rsidR="00606DDE">
        <w:rPr>
          <w:bCs/>
          <w:sz w:val="26"/>
          <w:szCs w:val="26"/>
        </w:rPr>
        <w:t>Google Drive.</w:t>
      </w:r>
    </w:p>
    <w:p w:rsidR="00F21C71" w:rsidRDefault="00415F6B" w:rsidP="000D72D1">
      <w:pPr>
        <w:rPr>
          <w:b/>
          <w:bCs/>
          <w:color w:val="000000" w:themeColor="text1"/>
          <w:sz w:val="26"/>
          <w:szCs w:val="26"/>
        </w:rPr>
      </w:pPr>
      <w:hyperlink r:id="rId20" w:history="1">
        <w:r w:rsidR="00606DDE" w:rsidRPr="00606DDE">
          <w:rPr>
            <w:rStyle w:val="Hyperlink"/>
            <w:b/>
            <w:bCs/>
            <w:sz w:val="26"/>
            <w:szCs w:val="26"/>
          </w:rPr>
          <w:t>https://drive.google.com/drive/folders/1NkZX-9f4d_x75fhlwWVBZSd7rZoFvk6b?usp=sharing</w:t>
        </w:r>
      </w:hyperlink>
    </w:p>
    <w:p w:rsidR="00606DDE" w:rsidRDefault="00606DDE" w:rsidP="000D72D1">
      <w:pPr>
        <w:rPr>
          <w:bCs/>
          <w:color w:val="FF0000"/>
          <w:sz w:val="26"/>
          <w:szCs w:val="26"/>
        </w:rPr>
      </w:pPr>
    </w:p>
    <w:p w:rsidR="00F21C71" w:rsidRPr="009456E5" w:rsidRDefault="00F21C71" w:rsidP="000D72D1">
      <w:pPr>
        <w:rPr>
          <w:bCs/>
          <w:color w:val="000000" w:themeColor="text1"/>
          <w:sz w:val="26"/>
          <w:szCs w:val="26"/>
        </w:rPr>
      </w:pPr>
      <w:r w:rsidRPr="009456E5">
        <w:rPr>
          <w:bCs/>
          <w:color w:val="000000" w:themeColor="text1"/>
          <w:sz w:val="26"/>
          <w:szCs w:val="26"/>
        </w:rPr>
        <w:t>If you are unable to play video locally, please find an outline of Commissioner Mark’s sermon below.</w:t>
      </w:r>
    </w:p>
    <w:p w:rsidR="009456E5" w:rsidRDefault="009456E5" w:rsidP="000D72D1">
      <w:pPr>
        <w:rPr>
          <w:bCs/>
          <w:color w:val="FF0000"/>
          <w:sz w:val="26"/>
          <w:szCs w:val="26"/>
        </w:rPr>
      </w:pPr>
    </w:p>
    <w:p w:rsidR="009456E5" w:rsidRPr="009456E5" w:rsidRDefault="009456E5" w:rsidP="009456E5">
      <w:pPr>
        <w:rPr>
          <w:b/>
          <w:bCs/>
          <w:sz w:val="26"/>
          <w:szCs w:val="26"/>
        </w:rPr>
      </w:pPr>
      <w:r w:rsidRPr="009456E5">
        <w:rPr>
          <w:b/>
          <w:bCs/>
          <w:sz w:val="26"/>
          <w:szCs w:val="26"/>
        </w:rPr>
        <w:t>INTRODUCTION</w:t>
      </w:r>
    </w:p>
    <w:p w:rsidR="009456E5" w:rsidRPr="009456E5" w:rsidRDefault="009456E5" w:rsidP="009456E5">
      <w:pPr>
        <w:rPr>
          <w:sz w:val="26"/>
          <w:szCs w:val="26"/>
        </w:rPr>
      </w:pPr>
      <w:r w:rsidRPr="009456E5">
        <w:rPr>
          <w:sz w:val="26"/>
          <w:szCs w:val="26"/>
        </w:rPr>
        <w:t>On this Founders</w:t>
      </w:r>
      <w:r w:rsidR="00441766">
        <w:rPr>
          <w:sz w:val="26"/>
          <w:szCs w:val="26"/>
        </w:rPr>
        <w:t>’</w:t>
      </w:r>
      <w:r w:rsidRPr="009456E5">
        <w:rPr>
          <w:sz w:val="26"/>
          <w:szCs w:val="26"/>
        </w:rPr>
        <w:t xml:space="preserve"> Day and Covenant Renewal Day the theme is ‘The World Needs you!</w:t>
      </w:r>
      <w:r>
        <w:rPr>
          <w:sz w:val="26"/>
          <w:szCs w:val="26"/>
        </w:rPr>
        <w:t xml:space="preserve"> </w:t>
      </w:r>
      <w:r w:rsidRPr="009456E5">
        <w:rPr>
          <w:sz w:val="26"/>
          <w:szCs w:val="26"/>
        </w:rPr>
        <w:t xml:space="preserve">When I first heard of this, it reminded me of the campaign in the first world war when Uncle Sam said, ‘We want you for the US Army!’  There was a sense of urgency, a need, a purpose to call men and women to be united to a cause.  </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Today I want to say to you,</w:t>
      </w:r>
    </w:p>
    <w:p w:rsidR="009456E5" w:rsidRPr="009456E5" w:rsidRDefault="009456E5" w:rsidP="009456E5">
      <w:pPr>
        <w:rPr>
          <w:sz w:val="26"/>
          <w:szCs w:val="26"/>
        </w:rPr>
      </w:pPr>
      <w:r w:rsidRPr="009456E5">
        <w:rPr>
          <w:sz w:val="26"/>
          <w:szCs w:val="26"/>
        </w:rPr>
        <w:t>Salvation Army of Aotearoa New Zealand, the world needs you.</w:t>
      </w:r>
    </w:p>
    <w:p w:rsidR="009456E5" w:rsidRPr="009456E5" w:rsidRDefault="009456E5" w:rsidP="009456E5">
      <w:pPr>
        <w:rPr>
          <w:rFonts w:cs="Calibri"/>
          <w:sz w:val="26"/>
          <w:szCs w:val="26"/>
        </w:rPr>
      </w:pPr>
      <w:r w:rsidRPr="009456E5">
        <w:rPr>
          <w:rFonts w:cs="Calibri"/>
          <w:sz w:val="26"/>
          <w:szCs w:val="26"/>
        </w:rPr>
        <w:t>Salvation Army of Fiji, the world needs you</w:t>
      </w:r>
    </w:p>
    <w:p w:rsidR="009456E5" w:rsidRPr="009456E5" w:rsidRDefault="009456E5" w:rsidP="009456E5">
      <w:pPr>
        <w:rPr>
          <w:rFonts w:cs="Calibri"/>
          <w:sz w:val="26"/>
          <w:szCs w:val="26"/>
        </w:rPr>
      </w:pPr>
      <w:r w:rsidRPr="009456E5">
        <w:rPr>
          <w:rFonts w:cs="Calibri"/>
          <w:sz w:val="26"/>
          <w:szCs w:val="26"/>
        </w:rPr>
        <w:t>Salvation Army of Tonga, the world needs you</w:t>
      </w:r>
    </w:p>
    <w:p w:rsidR="009456E5" w:rsidRPr="009456E5" w:rsidRDefault="009456E5" w:rsidP="009456E5">
      <w:pPr>
        <w:rPr>
          <w:rFonts w:cs="Calibri"/>
          <w:sz w:val="26"/>
          <w:szCs w:val="26"/>
        </w:rPr>
      </w:pPr>
      <w:r w:rsidRPr="009456E5">
        <w:rPr>
          <w:rFonts w:cs="Calibri"/>
          <w:sz w:val="26"/>
          <w:szCs w:val="26"/>
        </w:rPr>
        <w:t>Salvation Army of Samoa, the world needs you</w:t>
      </w:r>
    </w:p>
    <w:p w:rsidR="009456E5" w:rsidRPr="009456E5" w:rsidRDefault="009456E5" w:rsidP="009456E5">
      <w:pPr>
        <w:rPr>
          <w:rFonts w:cs="Calibri"/>
          <w:sz w:val="26"/>
          <w:szCs w:val="26"/>
        </w:rPr>
      </w:pPr>
    </w:p>
    <w:p w:rsidR="009456E5" w:rsidRPr="009456E5" w:rsidRDefault="009456E5" w:rsidP="009456E5">
      <w:pPr>
        <w:rPr>
          <w:rFonts w:cs="Calibri"/>
          <w:sz w:val="26"/>
          <w:szCs w:val="26"/>
        </w:rPr>
      </w:pPr>
      <w:r w:rsidRPr="009456E5">
        <w:rPr>
          <w:rFonts w:cs="Calibri"/>
          <w:sz w:val="26"/>
          <w:szCs w:val="26"/>
        </w:rPr>
        <w:t>The world needs your being, your presence, who you are in Christ Jesus in community.</w:t>
      </w:r>
    </w:p>
    <w:p w:rsidR="009456E5" w:rsidRPr="009456E5" w:rsidRDefault="009456E5" w:rsidP="009456E5">
      <w:pPr>
        <w:rPr>
          <w:rFonts w:cs="Calibri"/>
          <w:sz w:val="26"/>
          <w:szCs w:val="26"/>
        </w:rPr>
      </w:pPr>
      <w:r w:rsidRPr="009456E5">
        <w:rPr>
          <w:rFonts w:cs="Calibri"/>
          <w:sz w:val="26"/>
          <w:szCs w:val="26"/>
        </w:rPr>
        <w:t>The world needs your mind, your faith, your prayers, your determination, your courage, your energy, your love, your voice for those that can’t speak for themselves, your service, your hands, your belief in others that can’t believe in themselves.</w:t>
      </w:r>
    </w:p>
    <w:p w:rsidR="009456E5" w:rsidRPr="009456E5" w:rsidRDefault="009456E5" w:rsidP="009456E5">
      <w:pPr>
        <w:rPr>
          <w:rFonts w:cs="Calibri"/>
          <w:sz w:val="26"/>
          <w:szCs w:val="26"/>
        </w:rPr>
      </w:pPr>
    </w:p>
    <w:p w:rsidR="009456E5" w:rsidRPr="009456E5" w:rsidRDefault="009456E5" w:rsidP="009456E5">
      <w:pPr>
        <w:rPr>
          <w:rFonts w:cs="Calibri"/>
          <w:sz w:val="26"/>
          <w:szCs w:val="26"/>
        </w:rPr>
      </w:pPr>
      <w:r w:rsidRPr="009456E5">
        <w:rPr>
          <w:rFonts w:cs="Calibri"/>
          <w:sz w:val="26"/>
          <w:szCs w:val="26"/>
        </w:rPr>
        <w:t>The world needs you!</w:t>
      </w:r>
    </w:p>
    <w:p w:rsidR="009456E5" w:rsidRPr="009456E5" w:rsidRDefault="009456E5" w:rsidP="009456E5">
      <w:pPr>
        <w:rPr>
          <w:rFonts w:cs="Calibri"/>
          <w:sz w:val="26"/>
          <w:szCs w:val="26"/>
        </w:rPr>
      </w:pPr>
    </w:p>
    <w:p w:rsidR="009456E5" w:rsidRPr="009456E5" w:rsidRDefault="009456E5" w:rsidP="009456E5">
      <w:pPr>
        <w:rPr>
          <w:sz w:val="26"/>
          <w:szCs w:val="26"/>
        </w:rPr>
      </w:pPr>
      <w:r w:rsidRPr="009456E5">
        <w:rPr>
          <w:rFonts w:cs="Calibri"/>
          <w:sz w:val="26"/>
          <w:szCs w:val="26"/>
        </w:rPr>
        <w:t>William Booth was compelled to reach in the east end of London with the love of Jesus as salt and light knowing that the world needed him at that point.  The classic picture of Booths lighthouse gives a compelling image of this.</w:t>
      </w:r>
    </w:p>
    <w:p w:rsidR="009456E5" w:rsidRPr="009456E5" w:rsidRDefault="009456E5" w:rsidP="009456E5">
      <w:pPr>
        <w:rPr>
          <w:rFonts w:cs="Calibri"/>
          <w:sz w:val="26"/>
          <w:szCs w:val="26"/>
        </w:rPr>
      </w:pPr>
    </w:p>
    <w:p w:rsidR="009456E5" w:rsidRPr="009456E5" w:rsidRDefault="009456E5" w:rsidP="009456E5">
      <w:pPr>
        <w:rPr>
          <w:sz w:val="26"/>
          <w:szCs w:val="26"/>
        </w:rPr>
      </w:pPr>
      <w:r w:rsidRPr="009456E5">
        <w:rPr>
          <w:rFonts w:cs="Calibri"/>
          <w:sz w:val="26"/>
          <w:szCs w:val="26"/>
        </w:rPr>
        <w:t>Catherine Booth said, ‘</w:t>
      </w:r>
      <w:r w:rsidRPr="009456E5">
        <w:rPr>
          <w:rFonts w:cs="Calibri"/>
          <w:color w:val="333333"/>
          <w:sz w:val="26"/>
          <w:szCs w:val="26"/>
        </w:rPr>
        <w:t>You are not here in the world for yourself. You have been sent here for others. The world is waiting for you!</w:t>
      </w:r>
    </w:p>
    <w:p w:rsidR="009456E5" w:rsidRPr="009456E5" w:rsidRDefault="009456E5" w:rsidP="009456E5">
      <w:pPr>
        <w:rPr>
          <w:rFonts w:cs="Calibri"/>
          <w:color w:val="333333"/>
          <w:sz w:val="26"/>
          <w:szCs w:val="26"/>
        </w:rPr>
      </w:pPr>
    </w:p>
    <w:p w:rsidR="009456E5" w:rsidRPr="009456E5" w:rsidRDefault="009456E5" w:rsidP="009456E5">
      <w:pPr>
        <w:rPr>
          <w:rFonts w:cs="Calibri"/>
          <w:color w:val="333333"/>
          <w:sz w:val="26"/>
          <w:szCs w:val="26"/>
        </w:rPr>
      </w:pPr>
      <w:r w:rsidRPr="009456E5">
        <w:rPr>
          <w:rFonts w:cs="Calibri"/>
          <w:color w:val="333333"/>
          <w:sz w:val="26"/>
          <w:szCs w:val="26"/>
        </w:rPr>
        <w:t>Matthew 5:13-16 is a segment of scripture within the fuller passage known as the Sermon on the mount.  It was a time when Jesus sat with his disciples to teach them the aspects of the Kingdom.</w:t>
      </w:r>
    </w:p>
    <w:p w:rsidR="009456E5" w:rsidRPr="009456E5" w:rsidRDefault="009456E5" w:rsidP="009456E5">
      <w:pPr>
        <w:rPr>
          <w:rFonts w:cs="Calibri"/>
          <w:color w:val="333333"/>
          <w:sz w:val="26"/>
          <w:szCs w:val="26"/>
        </w:rPr>
      </w:pPr>
    </w:p>
    <w:p w:rsidR="009456E5" w:rsidRPr="009456E5" w:rsidRDefault="009456E5" w:rsidP="009456E5">
      <w:pPr>
        <w:rPr>
          <w:rFonts w:cs="Calibri"/>
          <w:b/>
          <w:bCs/>
          <w:color w:val="333333"/>
          <w:sz w:val="26"/>
          <w:szCs w:val="26"/>
        </w:rPr>
      </w:pPr>
      <w:r w:rsidRPr="009456E5">
        <w:rPr>
          <w:rFonts w:cs="Calibri"/>
          <w:b/>
          <w:bCs/>
          <w:color w:val="333333"/>
          <w:sz w:val="26"/>
          <w:szCs w:val="26"/>
        </w:rPr>
        <w:lastRenderedPageBreak/>
        <w:t>QUESTION:</w:t>
      </w:r>
      <w:r w:rsidRPr="009456E5">
        <w:rPr>
          <w:rFonts w:cs="Calibri"/>
          <w:b/>
          <w:bCs/>
          <w:color w:val="333333"/>
          <w:sz w:val="26"/>
          <w:szCs w:val="26"/>
        </w:rPr>
        <w:tab/>
        <w:t xml:space="preserve">WHY DOES THE WORLD NEED YOU AND </w:t>
      </w:r>
      <w:proofErr w:type="gramStart"/>
      <w:r w:rsidRPr="009456E5">
        <w:rPr>
          <w:rFonts w:cs="Calibri"/>
          <w:b/>
          <w:bCs/>
          <w:color w:val="333333"/>
          <w:sz w:val="26"/>
          <w:szCs w:val="26"/>
        </w:rPr>
        <w:t>I</w:t>
      </w:r>
      <w:proofErr w:type="gramEnd"/>
      <w:r w:rsidRPr="009456E5">
        <w:rPr>
          <w:rFonts w:cs="Calibri"/>
          <w:b/>
          <w:bCs/>
          <w:color w:val="333333"/>
          <w:sz w:val="26"/>
          <w:szCs w:val="26"/>
        </w:rPr>
        <w:t>?</w:t>
      </w:r>
    </w:p>
    <w:p w:rsidR="009456E5" w:rsidRPr="009456E5" w:rsidRDefault="009456E5" w:rsidP="009456E5">
      <w:pPr>
        <w:pStyle w:val="ListParagraph"/>
        <w:numPr>
          <w:ilvl w:val="0"/>
          <w:numId w:val="41"/>
        </w:numPr>
        <w:suppressAutoHyphens/>
        <w:autoSpaceDN w:val="0"/>
        <w:spacing w:after="0" w:line="240" w:lineRule="auto"/>
        <w:contextualSpacing w:val="0"/>
        <w:textAlignment w:val="baseline"/>
        <w:rPr>
          <w:sz w:val="26"/>
          <w:szCs w:val="26"/>
        </w:rPr>
      </w:pPr>
      <w:r w:rsidRPr="009456E5">
        <w:rPr>
          <w:rFonts w:cs="Calibri"/>
          <w:b/>
          <w:bCs/>
          <w:color w:val="333333"/>
          <w:sz w:val="26"/>
          <w:szCs w:val="26"/>
        </w:rPr>
        <w:t>Answer One:</w:t>
      </w:r>
      <w:r w:rsidRPr="009456E5">
        <w:rPr>
          <w:rFonts w:cs="Calibri"/>
          <w:color w:val="333333"/>
          <w:sz w:val="26"/>
          <w:szCs w:val="26"/>
        </w:rPr>
        <w:tab/>
        <w:t>The short answer is because Jesus said so.</w:t>
      </w:r>
    </w:p>
    <w:p w:rsidR="009456E5" w:rsidRPr="009456E5" w:rsidRDefault="009456E5" w:rsidP="009456E5">
      <w:pPr>
        <w:rPr>
          <w:rFonts w:cs="Calibri"/>
          <w:color w:val="333333"/>
          <w:sz w:val="26"/>
          <w:szCs w:val="26"/>
        </w:rPr>
      </w:pPr>
    </w:p>
    <w:p w:rsidR="009456E5" w:rsidRPr="009456E5" w:rsidRDefault="009456E5" w:rsidP="009456E5">
      <w:pPr>
        <w:rPr>
          <w:rFonts w:cs="Calibri"/>
          <w:color w:val="333333"/>
          <w:sz w:val="26"/>
          <w:szCs w:val="26"/>
        </w:rPr>
      </w:pPr>
      <w:r w:rsidRPr="009456E5">
        <w:rPr>
          <w:rFonts w:cs="Calibri"/>
          <w:color w:val="333333"/>
          <w:sz w:val="26"/>
          <w:szCs w:val="26"/>
        </w:rPr>
        <w:t>Throughout the scriptures it depicts Jesus followers as a sent people into the world.</w:t>
      </w:r>
    </w:p>
    <w:p w:rsidR="009456E5" w:rsidRPr="009456E5" w:rsidRDefault="009456E5" w:rsidP="009456E5">
      <w:pPr>
        <w:rPr>
          <w:rFonts w:cs="Calibri"/>
          <w:color w:val="333333"/>
          <w:sz w:val="26"/>
          <w:szCs w:val="26"/>
        </w:rPr>
      </w:pPr>
    </w:p>
    <w:p w:rsidR="009456E5" w:rsidRPr="009456E5" w:rsidRDefault="009456E5" w:rsidP="009456E5">
      <w:pPr>
        <w:rPr>
          <w:sz w:val="26"/>
          <w:szCs w:val="26"/>
        </w:rPr>
      </w:pPr>
      <w:r w:rsidRPr="009456E5">
        <w:rPr>
          <w:rFonts w:cs="Calibri"/>
          <w:color w:val="333333"/>
          <w:sz w:val="26"/>
          <w:szCs w:val="26"/>
        </w:rPr>
        <w:t>John 17:18b</w:t>
      </w:r>
      <w:r w:rsidRPr="009456E5">
        <w:rPr>
          <w:rFonts w:cs="Calibri"/>
          <w:color w:val="333333"/>
          <w:sz w:val="26"/>
          <w:szCs w:val="26"/>
        </w:rPr>
        <w:tab/>
      </w:r>
      <w:r w:rsidRPr="009456E5">
        <w:rPr>
          <w:rFonts w:cs="Calibri"/>
          <w:color w:val="333333"/>
          <w:sz w:val="26"/>
          <w:szCs w:val="26"/>
        </w:rPr>
        <w:tab/>
        <w:t>…</w:t>
      </w:r>
      <w:r w:rsidRPr="009456E5">
        <w:rPr>
          <w:rFonts w:cs="Calibri"/>
          <w:color w:val="000000"/>
          <w:sz w:val="26"/>
          <w:szCs w:val="26"/>
          <w:shd w:val="clear" w:color="auto" w:fill="FFFFFF"/>
        </w:rPr>
        <w:t xml:space="preserve"> I have sent them into the world.</w:t>
      </w: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Matthew 28</w:t>
      </w:r>
      <w:r w:rsidRPr="009456E5">
        <w:rPr>
          <w:rFonts w:cs="Calibri"/>
          <w:color w:val="000000"/>
          <w:sz w:val="26"/>
          <w:szCs w:val="26"/>
          <w:shd w:val="clear" w:color="auto" w:fill="FFFFFF"/>
        </w:rPr>
        <w:tab/>
      </w:r>
      <w:r w:rsidRPr="009456E5">
        <w:rPr>
          <w:rFonts w:cs="Calibri"/>
          <w:color w:val="000000"/>
          <w:sz w:val="26"/>
          <w:szCs w:val="26"/>
          <w:shd w:val="clear" w:color="auto" w:fill="FFFFFF"/>
        </w:rPr>
        <w:tab/>
        <w:t>…Great Commission to go into the world</w:t>
      </w: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Matthew 5:13-16</w:t>
      </w:r>
      <w:r w:rsidRPr="009456E5">
        <w:rPr>
          <w:rFonts w:cs="Calibri"/>
          <w:color w:val="000000"/>
          <w:sz w:val="26"/>
          <w:szCs w:val="26"/>
          <w:shd w:val="clear" w:color="auto" w:fill="FFFFFF"/>
        </w:rPr>
        <w:tab/>
        <w:t>…you are salt and light</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shd w:val="clear" w:color="auto" w:fill="FFFFFF"/>
        <w:rPr>
          <w:sz w:val="26"/>
          <w:szCs w:val="26"/>
        </w:rPr>
      </w:pPr>
      <w:r w:rsidRPr="009456E5">
        <w:rPr>
          <w:rFonts w:cs="Calibri"/>
          <w:sz w:val="26"/>
          <w:szCs w:val="26"/>
          <w:lang w:val="en-GB" w:eastAsia="en-GB"/>
        </w:rPr>
        <w:t xml:space="preserve">Note that in this section Jesus shifts from "those" ("blessed are those… ") to "you". He shifts from character to the influence of this character in the world.  Jesus </w:t>
      </w:r>
      <w:r w:rsidRPr="009456E5">
        <w:rPr>
          <w:rFonts w:cs="Calibri"/>
          <w:color w:val="333333"/>
          <w:sz w:val="26"/>
          <w:szCs w:val="26"/>
        </w:rPr>
        <w:t>did not ask or urge the disciples to be salt and light, he simply said they were.</w:t>
      </w:r>
    </w:p>
    <w:p w:rsidR="009456E5" w:rsidRPr="009456E5" w:rsidRDefault="009456E5" w:rsidP="009456E5">
      <w:pPr>
        <w:rPr>
          <w:rFonts w:cs="Calibri"/>
          <w:color w:val="333333"/>
          <w:sz w:val="26"/>
          <w:szCs w:val="26"/>
        </w:rPr>
      </w:pPr>
    </w:p>
    <w:p w:rsidR="009456E5" w:rsidRPr="009456E5" w:rsidRDefault="009456E5" w:rsidP="009456E5">
      <w:pPr>
        <w:rPr>
          <w:rFonts w:cs="Calibri"/>
          <w:color w:val="333333"/>
          <w:sz w:val="26"/>
          <w:szCs w:val="26"/>
        </w:rPr>
      </w:pPr>
      <w:r w:rsidRPr="009456E5">
        <w:rPr>
          <w:rFonts w:cs="Calibri"/>
          <w:color w:val="333333"/>
          <w:sz w:val="26"/>
          <w:szCs w:val="26"/>
        </w:rPr>
        <w:t>Verse 13, You are the salt of the earth</w:t>
      </w:r>
    </w:p>
    <w:p w:rsidR="009456E5" w:rsidRPr="009456E5" w:rsidRDefault="009456E5" w:rsidP="009456E5">
      <w:pPr>
        <w:rPr>
          <w:rFonts w:cs="Calibri"/>
          <w:color w:val="333333"/>
          <w:sz w:val="26"/>
          <w:szCs w:val="26"/>
        </w:rPr>
      </w:pPr>
      <w:r w:rsidRPr="009456E5">
        <w:rPr>
          <w:rFonts w:cs="Calibri"/>
          <w:color w:val="333333"/>
          <w:sz w:val="26"/>
          <w:szCs w:val="26"/>
        </w:rPr>
        <w:t>Verse 16, You are the light of the world</w:t>
      </w:r>
    </w:p>
    <w:p w:rsidR="009456E5" w:rsidRPr="009456E5" w:rsidRDefault="009456E5" w:rsidP="009456E5">
      <w:pPr>
        <w:rPr>
          <w:rFonts w:cs="Calibri"/>
          <w:color w:val="333333"/>
          <w:sz w:val="26"/>
          <w:szCs w:val="26"/>
        </w:rPr>
      </w:pPr>
    </w:p>
    <w:p w:rsidR="009456E5" w:rsidRPr="009456E5" w:rsidRDefault="009456E5" w:rsidP="009456E5">
      <w:pPr>
        <w:rPr>
          <w:sz w:val="26"/>
          <w:szCs w:val="26"/>
        </w:rPr>
      </w:pPr>
      <w:r w:rsidRPr="009456E5">
        <w:rPr>
          <w:rFonts w:cs="Calibri"/>
          <w:sz w:val="26"/>
          <w:szCs w:val="26"/>
          <w:lang w:val="en-GB" w:eastAsia="en-GB"/>
        </w:rPr>
        <w:t>Furthermore, the </w:t>
      </w:r>
      <w:hyperlink r:id="rId21" w:anchor="present" w:tooltip="Continous action, habitual, reflects one's lifestlye, etc" w:history="1">
        <w:r w:rsidRPr="009456E5">
          <w:rPr>
            <w:rFonts w:cs="Calibri"/>
            <w:sz w:val="26"/>
            <w:szCs w:val="26"/>
            <w:lang w:val="en-GB" w:eastAsia="en-GB"/>
          </w:rPr>
          <w:t>present tense</w:t>
        </w:r>
      </w:hyperlink>
      <w:r w:rsidRPr="009456E5">
        <w:rPr>
          <w:rFonts w:cs="Calibri"/>
          <w:sz w:val="26"/>
          <w:szCs w:val="26"/>
          <w:lang w:val="en-GB" w:eastAsia="en-GB"/>
        </w:rPr>
        <w:t> of the wording expresses a constant condition and indicates that being salt and light is to continually be the lifestyle of every citizen of the Kingdom of Heaven every day of their life on earth.</w:t>
      </w:r>
    </w:p>
    <w:p w:rsidR="009456E5" w:rsidRPr="009456E5" w:rsidRDefault="009456E5" w:rsidP="009456E5">
      <w:pPr>
        <w:rPr>
          <w:rFonts w:cs="Calibri"/>
          <w:sz w:val="26"/>
          <w:szCs w:val="26"/>
          <w:lang w:val="en-GB" w:eastAsia="en-GB"/>
        </w:rPr>
      </w:pPr>
    </w:p>
    <w:p w:rsidR="009456E5" w:rsidRPr="009456E5" w:rsidRDefault="009456E5" w:rsidP="009456E5">
      <w:pPr>
        <w:rPr>
          <w:sz w:val="26"/>
          <w:szCs w:val="26"/>
        </w:rPr>
      </w:pPr>
      <w:r w:rsidRPr="009456E5">
        <w:rPr>
          <w:rFonts w:cs="Calibri"/>
          <w:b/>
          <w:bCs/>
          <w:color w:val="333333"/>
          <w:sz w:val="26"/>
          <w:szCs w:val="26"/>
        </w:rPr>
        <w:t>QUESTION:</w:t>
      </w:r>
      <w:r w:rsidRPr="009456E5">
        <w:rPr>
          <w:rFonts w:cs="Calibri"/>
          <w:b/>
          <w:bCs/>
          <w:color w:val="333333"/>
          <w:sz w:val="26"/>
          <w:szCs w:val="26"/>
        </w:rPr>
        <w:tab/>
        <w:t>WHY DOES THE WORLD NEED YOU AND I</w:t>
      </w:r>
    </w:p>
    <w:p w:rsidR="009456E5" w:rsidRPr="009456E5" w:rsidRDefault="009456E5" w:rsidP="009456E5">
      <w:pPr>
        <w:pStyle w:val="ListParagraph"/>
        <w:numPr>
          <w:ilvl w:val="0"/>
          <w:numId w:val="41"/>
        </w:numPr>
        <w:suppressAutoHyphens/>
        <w:autoSpaceDN w:val="0"/>
        <w:spacing w:after="0" w:line="240" w:lineRule="auto"/>
        <w:contextualSpacing w:val="0"/>
        <w:textAlignment w:val="baseline"/>
        <w:rPr>
          <w:sz w:val="26"/>
          <w:szCs w:val="26"/>
        </w:rPr>
      </w:pPr>
      <w:r w:rsidRPr="009456E5">
        <w:rPr>
          <w:rFonts w:cs="Calibri"/>
          <w:b/>
          <w:bCs/>
          <w:sz w:val="26"/>
          <w:szCs w:val="26"/>
        </w:rPr>
        <w:t>Answer two:</w:t>
      </w:r>
      <w:r w:rsidRPr="009456E5">
        <w:rPr>
          <w:rFonts w:cs="Calibri"/>
          <w:sz w:val="26"/>
          <w:szCs w:val="26"/>
        </w:rPr>
        <w:t xml:space="preserve">  The longer answer is because we are his influencers, making an impact in the world by being salt and light.</w:t>
      </w:r>
    </w:p>
    <w:p w:rsidR="009456E5" w:rsidRPr="009456E5" w:rsidRDefault="009456E5" w:rsidP="009456E5">
      <w:pPr>
        <w:rPr>
          <w:rFonts w:cs="Calibri"/>
          <w:color w:val="333333"/>
          <w:sz w:val="26"/>
          <w:szCs w:val="26"/>
        </w:rPr>
      </w:pPr>
    </w:p>
    <w:p w:rsidR="009456E5" w:rsidRPr="009456E5" w:rsidRDefault="009456E5" w:rsidP="009456E5">
      <w:pPr>
        <w:rPr>
          <w:rFonts w:cs="Calibri"/>
          <w:color w:val="333333"/>
          <w:sz w:val="26"/>
          <w:szCs w:val="26"/>
        </w:rPr>
      </w:pPr>
      <w:r w:rsidRPr="009456E5">
        <w:rPr>
          <w:rFonts w:cs="Calibri"/>
          <w:color w:val="333333"/>
          <w:sz w:val="26"/>
          <w:szCs w:val="26"/>
        </w:rPr>
        <w:t>Matthew 5:13-16</w:t>
      </w:r>
    </w:p>
    <w:p w:rsidR="009456E5" w:rsidRPr="009456E5" w:rsidRDefault="009456E5" w:rsidP="009456E5">
      <w:pPr>
        <w:shd w:val="clear" w:color="auto" w:fill="FFFFFF"/>
        <w:rPr>
          <w:sz w:val="26"/>
          <w:szCs w:val="26"/>
        </w:rPr>
      </w:pPr>
      <w:r w:rsidRPr="009456E5">
        <w:rPr>
          <w:rFonts w:cs="Calibri"/>
          <w:b/>
          <w:bCs/>
          <w:color w:val="000000"/>
          <w:sz w:val="26"/>
          <w:szCs w:val="26"/>
          <w:vertAlign w:val="superscript"/>
          <w:lang w:val="en-GB" w:eastAsia="en-GB"/>
        </w:rPr>
        <w:t>13 </w:t>
      </w:r>
      <w:r w:rsidRPr="009456E5">
        <w:rPr>
          <w:rFonts w:cs="Calibri"/>
          <w:color w:val="000000"/>
          <w:sz w:val="26"/>
          <w:szCs w:val="26"/>
          <w:lang w:val="en-GB" w:eastAsia="en-GB"/>
        </w:rPr>
        <w:t>“You are the salt of the earth. But if the salt loses its saltiness, how can it be made salty again? It is no longer good for anything, except to be thrown out and trampled underfoot.</w:t>
      </w:r>
    </w:p>
    <w:p w:rsidR="009456E5" w:rsidRPr="009456E5" w:rsidRDefault="009456E5" w:rsidP="009456E5">
      <w:pPr>
        <w:shd w:val="clear" w:color="auto" w:fill="FFFFFF"/>
        <w:rPr>
          <w:sz w:val="26"/>
          <w:szCs w:val="26"/>
        </w:rPr>
      </w:pPr>
      <w:r w:rsidRPr="009456E5">
        <w:rPr>
          <w:rFonts w:cs="Calibri"/>
          <w:b/>
          <w:bCs/>
          <w:color w:val="000000"/>
          <w:sz w:val="26"/>
          <w:szCs w:val="26"/>
          <w:vertAlign w:val="superscript"/>
          <w:lang w:val="en-GB" w:eastAsia="en-GB"/>
        </w:rPr>
        <w:t>14 </w:t>
      </w:r>
      <w:r w:rsidRPr="009456E5">
        <w:rPr>
          <w:rFonts w:cs="Calibri"/>
          <w:color w:val="000000"/>
          <w:sz w:val="26"/>
          <w:szCs w:val="26"/>
          <w:lang w:val="en-GB" w:eastAsia="en-GB"/>
        </w:rPr>
        <w:t>“You are the light of the world. A town built on a hill cannot be hidden. </w:t>
      </w:r>
      <w:r w:rsidRPr="009456E5">
        <w:rPr>
          <w:rFonts w:cs="Calibri"/>
          <w:b/>
          <w:bCs/>
          <w:color w:val="000000"/>
          <w:sz w:val="26"/>
          <w:szCs w:val="26"/>
          <w:vertAlign w:val="superscript"/>
          <w:lang w:val="en-GB" w:eastAsia="en-GB"/>
        </w:rPr>
        <w:t>15 </w:t>
      </w:r>
      <w:r w:rsidRPr="009456E5">
        <w:rPr>
          <w:rFonts w:cs="Calibri"/>
          <w:color w:val="000000"/>
          <w:sz w:val="26"/>
          <w:szCs w:val="26"/>
          <w:lang w:val="en-GB" w:eastAsia="en-GB"/>
        </w:rPr>
        <w:t>Neither do people light a lamp and put it under a bowl. Instead they put it on its stand, and it gives light to everyone in the house. </w:t>
      </w:r>
      <w:r w:rsidRPr="009456E5">
        <w:rPr>
          <w:rFonts w:cs="Calibri"/>
          <w:b/>
          <w:bCs/>
          <w:color w:val="000000"/>
          <w:sz w:val="26"/>
          <w:szCs w:val="26"/>
          <w:vertAlign w:val="superscript"/>
          <w:lang w:val="en-GB" w:eastAsia="en-GB"/>
        </w:rPr>
        <w:t>16 </w:t>
      </w:r>
      <w:r w:rsidRPr="009456E5">
        <w:rPr>
          <w:rFonts w:cs="Calibri"/>
          <w:color w:val="000000"/>
          <w:sz w:val="26"/>
          <w:szCs w:val="26"/>
          <w:lang w:val="en-GB" w:eastAsia="en-GB"/>
        </w:rPr>
        <w:t>In the same way, let your light shine before others, that they may see your good deeds and glorify your Father in heaven.</w:t>
      </w:r>
    </w:p>
    <w:p w:rsidR="009456E5" w:rsidRPr="009456E5" w:rsidRDefault="009456E5" w:rsidP="009456E5">
      <w:pPr>
        <w:rPr>
          <w:rFonts w:cs="Calibri"/>
          <w:color w:val="333333"/>
          <w:sz w:val="26"/>
          <w:szCs w:val="26"/>
        </w:rPr>
      </w:pPr>
    </w:p>
    <w:p w:rsidR="009456E5" w:rsidRDefault="009456E5" w:rsidP="009456E5">
      <w:pPr>
        <w:rPr>
          <w:rFonts w:cs="Calibri"/>
          <w:b/>
          <w:bCs/>
          <w:sz w:val="26"/>
          <w:szCs w:val="26"/>
        </w:rPr>
      </w:pPr>
      <w:r w:rsidRPr="009456E5">
        <w:rPr>
          <w:rFonts w:cs="Calibri"/>
          <w:b/>
          <w:bCs/>
          <w:sz w:val="26"/>
          <w:szCs w:val="26"/>
        </w:rPr>
        <w:t>CONTEXT OF SALT</w:t>
      </w: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 xml:space="preserve">The value of salt, especially in the ancient world was critical. Roman soldiers received their wages in salt. The Greeks considered salt to be divine. The Mosaic Law required that all offerings presented by the Israelites contain salt. (Lev. 2:13) </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When Jesus told his disciples that they were "the salt of the earth" they understood the metaphor.</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pStyle w:val="ListParagraph"/>
        <w:numPr>
          <w:ilvl w:val="0"/>
          <w:numId w:val="42"/>
        </w:numPr>
        <w:suppressAutoHyphens/>
        <w:autoSpaceDN w:val="0"/>
        <w:spacing w:after="0" w:line="240" w:lineRule="auto"/>
        <w:contextualSpacing w:val="0"/>
        <w:textAlignment w:val="baseline"/>
        <w:rPr>
          <w:rFonts w:eastAsia="Times New Roman" w:cs="Calibri"/>
          <w:b/>
          <w:bCs/>
          <w:color w:val="3F3F3F"/>
          <w:sz w:val="26"/>
          <w:szCs w:val="26"/>
          <w:lang w:val="en-GB" w:eastAsia="en-GB"/>
        </w:rPr>
      </w:pPr>
      <w:r w:rsidRPr="009456E5">
        <w:rPr>
          <w:rFonts w:eastAsia="Times New Roman" w:cs="Calibri"/>
          <w:b/>
          <w:bCs/>
          <w:color w:val="3F3F3F"/>
          <w:sz w:val="26"/>
          <w:szCs w:val="26"/>
          <w:lang w:val="en-GB" w:eastAsia="en-GB"/>
        </w:rPr>
        <w:t>Purity</w:t>
      </w:r>
    </w:p>
    <w:p w:rsidR="009456E5" w:rsidRPr="009456E5" w:rsidRDefault="009456E5" w:rsidP="009456E5">
      <w:pPr>
        <w:rPr>
          <w:rFonts w:cs="Calibri"/>
          <w:color w:val="3F3F3F"/>
          <w:sz w:val="26"/>
          <w:szCs w:val="26"/>
          <w:lang w:val="en-GB" w:eastAsia="en-GB"/>
        </w:rPr>
      </w:pPr>
      <w:r w:rsidRPr="009456E5">
        <w:rPr>
          <w:rFonts w:cs="Calibri"/>
          <w:color w:val="3F3F3F"/>
          <w:sz w:val="26"/>
          <w:szCs w:val="26"/>
          <w:lang w:val="en-GB" w:eastAsia="en-GB"/>
        </w:rPr>
        <w:t xml:space="preserve">Salt </w:t>
      </w:r>
      <w:proofErr w:type="gramStart"/>
      <w:r w:rsidRPr="009456E5">
        <w:rPr>
          <w:rFonts w:cs="Calibri"/>
          <w:color w:val="3F3F3F"/>
          <w:sz w:val="26"/>
          <w:szCs w:val="26"/>
          <w:lang w:val="en-GB" w:eastAsia="en-GB"/>
        </w:rPr>
        <w:t>was connected with</w:t>
      </w:r>
      <w:proofErr w:type="gramEnd"/>
      <w:r w:rsidRPr="009456E5">
        <w:rPr>
          <w:rFonts w:cs="Calibri"/>
          <w:color w:val="3F3F3F"/>
          <w:sz w:val="26"/>
          <w:szCs w:val="26"/>
          <w:lang w:val="en-GB" w:eastAsia="en-GB"/>
        </w:rPr>
        <w:t xml:space="preserve"> purity. No doubt its glistening whiteness made the connection easy. The Romans said that salt was the purest of all things, because it came from the purest of all things, the sun and the sea.</w:t>
      </w:r>
    </w:p>
    <w:p w:rsidR="009456E5" w:rsidRPr="009456E5" w:rsidRDefault="009456E5" w:rsidP="009456E5">
      <w:pPr>
        <w:rPr>
          <w:rFonts w:cs="Calibri"/>
          <w:color w:val="3F3F3F"/>
          <w:sz w:val="26"/>
          <w:szCs w:val="26"/>
          <w:lang w:val="en-GB" w:eastAsia="en-GB"/>
        </w:rPr>
      </w:pPr>
    </w:p>
    <w:p w:rsidR="009456E5" w:rsidRPr="009456E5" w:rsidRDefault="009456E5" w:rsidP="009456E5">
      <w:pPr>
        <w:pStyle w:val="ListParagraph"/>
        <w:numPr>
          <w:ilvl w:val="0"/>
          <w:numId w:val="42"/>
        </w:numPr>
        <w:suppressAutoHyphens/>
        <w:autoSpaceDN w:val="0"/>
        <w:spacing w:after="0" w:line="240" w:lineRule="auto"/>
        <w:contextualSpacing w:val="0"/>
        <w:textAlignment w:val="baseline"/>
        <w:rPr>
          <w:rFonts w:eastAsia="Times New Roman" w:cs="Calibri"/>
          <w:b/>
          <w:bCs/>
          <w:color w:val="3F3F3F"/>
          <w:sz w:val="26"/>
          <w:szCs w:val="26"/>
          <w:lang w:val="en-GB" w:eastAsia="en-GB"/>
        </w:rPr>
      </w:pPr>
      <w:r w:rsidRPr="009456E5">
        <w:rPr>
          <w:rFonts w:eastAsia="Times New Roman" w:cs="Calibri"/>
          <w:b/>
          <w:bCs/>
          <w:color w:val="3F3F3F"/>
          <w:sz w:val="26"/>
          <w:szCs w:val="26"/>
          <w:lang w:val="en-GB" w:eastAsia="en-GB"/>
        </w:rPr>
        <w:t>Preservative</w:t>
      </w:r>
    </w:p>
    <w:p w:rsidR="009456E5" w:rsidRPr="009456E5" w:rsidRDefault="009456E5" w:rsidP="009456E5">
      <w:pPr>
        <w:rPr>
          <w:rFonts w:cs="Calibri"/>
          <w:color w:val="3F3F3F"/>
          <w:sz w:val="26"/>
          <w:szCs w:val="26"/>
          <w:lang w:val="en-GB" w:eastAsia="en-GB"/>
        </w:rPr>
      </w:pPr>
      <w:r w:rsidRPr="009456E5">
        <w:rPr>
          <w:rFonts w:cs="Calibri"/>
          <w:color w:val="3F3F3F"/>
          <w:sz w:val="26"/>
          <w:szCs w:val="26"/>
          <w:lang w:val="en-GB" w:eastAsia="en-GB"/>
        </w:rPr>
        <w:t>In the ancient world salt was the commonest of all preservatives. It was used to keep things from going bad.</w:t>
      </w:r>
    </w:p>
    <w:p w:rsidR="009456E5" w:rsidRPr="009456E5" w:rsidRDefault="009456E5" w:rsidP="009456E5">
      <w:pPr>
        <w:rPr>
          <w:rFonts w:cs="Calibri"/>
          <w:color w:val="3F3F3F"/>
          <w:sz w:val="26"/>
          <w:szCs w:val="26"/>
          <w:lang w:val="en-GB" w:eastAsia="en-GB"/>
        </w:rPr>
      </w:pPr>
    </w:p>
    <w:p w:rsidR="009456E5" w:rsidRPr="009456E5" w:rsidRDefault="009456E5" w:rsidP="009456E5">
      <w:pPr>
        <w:rPr>
          <w:rFonts w:cs="Calibri"/>
          <w:sz w:val="26"/>
          <w:szCs w:val="26"/>
        </w:rPr>
      </w:pPr>
      <w:r w:rsidRPr="009456E5">
        <w:rPr>
          <w:rFonts w:cs="Calibri"/>
          <w:sz w:val="26"/>
          <w:szCs w:val="26"/>
        </w:rPr>
        <w:t>There are some shifts taking place spiritually in our world.</w:t>
      </w:r>
    </w:p>
    <w:p w:rsidR="009456E5" w:rsidRPr="009456E5" w:rsidRDefault="009456E5" w:rsidP="009456E5">
      <w:pPr>
        <w:rPr>
          <w:rFonts w:cs="Calibri"/>
          <w:sz w:val="26"/>
          <w:szCs w:val="26"/>
        </w:rPr>
      </w:pPr>
    </w:p>
    <w:p w:rsidR="009456E5" w:rsidRPr="009456E5" w:rsidRDefault="009456E5" w:rsidP="009456E5">
      <w:pPr>
        <w:rPr>
          <w:rFonts w:cs="Calibri"/>
          <w:b/>
          <w:bCs/>
          <w:sz w:val="26"/>
          <w:szCs w:val="26"/>
        </w:rPr>
      </w:pPr>
      <w:r w:rsidRPr="009456E5">
        <w:rPr>
          <w:rFonts w:cs="Calibri"/>
          <w:b/>
          <w:bCs/>
          <w:sz w:val="26"/>
          <w:szCs w:val="26"/>
        </w:rPr>
        <w:t>Illustration</w:t>
      </w:r>
    </w:p>
    <w:p w:rsidR="009456E5" w:rsidRPr="009456E5" w:rsidRDefault="009456E5" w:rsidP="009456E5">
      <w:pPr>
        <w:spacing w:after="240"/>
        <w:rPr>
          <w:rFonts w:cs="Calibri"/>
          <w:color w:val="0B0C0C"/>
          <w:sz w:val="26"/>
          <w:szCs w:val="26"/>
          <w:lang w:val="en-GB" w:eastAsia="en-GB"/>
        </w:rPr>
      </w:pPr>
      <w:r w:rsidRPr="009456E5">
        <w:rPr>
          <w:rFonts w:cs="Calibri"/>
          <w:color w:val="0B0C0C"/>
          <w:sz w:val="26"/>
          <w:szCs w:val="26"/>
          <w:lang w:val="en-GB" w:eastAsia="en-GB"/>
        </w:rPr>
        <w:t>In the 2018 NZ Census, 2,264,601 people in the census usually resident population count reported they had no religion.  The 2018 Census results showed almost half the population (48.2 percent) had no religion, compared with 41.9 percent in the 2013 Census, 34.6 percent in the 2006 Census, and 29.6 in the 2001 Census.</w:t>
      </w:r>
    </w:p>
    <w:p w:rsidR="009456E5" w:rsidRPr="009456E5" w:rsidRDefault="009456E5" w:rsidP="009456E5">
      <w:pPr>
        <w:shd w:val="clear" w:color="auto" w:fill="FFFFFF"/>
        <w:rPr>
          <w:rFonts w:cs="Calibri"/>
          <w:b/>
          <w:bCs/>
          <w:color w:val="0B0C0C"/>
          <w:sz w:val="26"/>
          <w:szCs w:val="26"/>
          <w:lang w:val="en-GB" w:eastAsia="en-GB"/>
        </w:rPr>
      </w:pPr>
      <w:r w:rsidRPr="009456E5">
        <w:rPr>
          <w:rFonts w:cs="Calibri"/>
          <w:b/>
          <w:bCs/>
          <w:color w:val="0B0C0C"/>
          <w:sz w:val="26"/>
          <w:szCs w:val="26"/>
          <w:lang w:val="en-GB" w:eastAsia="en-GB"/>
        </w:rPr>
        <w:t>Illustration</w:t>
      </w:r>
    </w:p>
    <w:p w:rsidR="009456E5" w:rsidRPr="009456E5" w:rsidRDefault="009456E5" w:rsidP="009456E5">
      <w:pPr>
        <w:shd w:val="clear" w:color="auto" w:fill="FFFFFF"/>
        <w:rPr>
          <w:rFonts w:cs="Calibri"/>
          <w:color w:val="0B0C0C"/>
          <w:sz w:val="26"/>
          <w:szCs w:val="26"/>
          <w:lang w:val="en-GB" w:eastAsia="en-GB"/>
        </w:rPr>
      </w:pPr>
      <w:r w:rsidRPr="009456E5">
        <w:rPr>
          <w:rFonts w:cs="Calibri"/>
          <w:color w:val="0B0C0C"/>
          <w:sz w:val="26"/>
          <w:szCs w:val="26"/>
          <w:lang w:val="en-GB" w:eastAsia="en-GB"/>
        </w:rPr>
        <w:t>I was recently in an online meeting with key people from the Correctional Services team in the Government and key people within The Salvation Army.  There was a Maori representative in the group who shared a few compelling and confronting slides on some statistics.</w:t>
      </w:r>
    </w:p>
    <w:p w:rsidR="009456E5" w:rsidRPr="009456E5" w:rsidRDefault="009456E5" w:rsidP="009456E5">
      <w:pPr>
        <w:shd w:val="clear" w:color="auto" w:fill="FFFFFF"/>
        <w:rPr>
          <w:rFonts w:cs="Calibri"/>
          <w:color w:val="0B0C0C"/>
          <w:sz w:val="26"/>
          <w:szCs w:val="26"/>
          <w:lang w:val="en-GB" w:eastAsia="en-GB"/>
        </w:rPr>
      </w:pPr>
      <w:r w:rsidRPr="009456E5">
        <w:rPr>
          <w:rFonts w:cs="Calibri"/>
          <w:color w:val="0B0C0C"/>
          <w:sz w:val="26"/>
          <w:szCs w:val="26"/>
          <w:lang w:val="en-GB" w:eastAsia="en-GB"/>
        </w:rPr>
        <w:t>53% of male inmates are Maori with a higher percentage of women in goal compared to the total population incarcerated.</w:t>
      </w:r>
    </w:p>
    <w:p w:rsidR="009456E5" w:rsidRPr="009456E5" w:rsidRDefault="009456E5" w:rsidP="009456E5">
      <w:pPr>
        <w:shd w:val="clear" w:color="auto" w:fill="FFFFFF"/>
        <w:rPr>
          <w:rFonts w:cs="Calibri"/>
          <w:color w:val="0B0C0C"/>
          <w:sz w:val="26"/>
          <w:szCs w:val="26"/>
          <w:lang w:val="en-GB" w:eastAsia="en-GB"/>
        </w:rPr>
      </w:pPr>
    </w:p>
    <w:p w:rsidR="009456E5" w:rsidRPr="009456E5" w:rsidRDefault="009456E5" w:rsidP="009456E5">
      <w:pPr>
        <w:shd w:val="clear" w:color="auto" w:fill="FFFFFF"/>
        <w:rPr>
          <w:rFonts w:cs="Calibri"/>
          <w:color w:val="0B0C0C"/>
          <w:sz w:val="26"/>
          <w:szCs w:val="26"/>
          <w:lang w:val="en-GB" w:eastAsia="en-GB"/>
        </w:rPr>
      </w:pPr>
      <w:r w:rsidRPr="009456E5">
        <w:rPr>
          <w:rFonts w:cs="Calibri"/>
          <w:color w:val="0B0C0C"/>
          <w:sz w:val="26"/>
          <w:szCs w:val="26"/>
          <w:lang w:val="en-GB" w:eastAsia="en-GB"/>
        </w:rPr>
        <w:t>There is something seriously wrong with that!!!</w:t>
      </w:r>
    </w:p>
    <w:p w:rsidR="009456E5" w:rsidRPr="009456E5" w:rsidRDefault="009456E5" w:rsidP="009456E5">
      <w:pPr>
        <w:shd w:val="clear" w:color="auto" w:fill="FFFFFF"/>
        <w:spacing w:after="100"/>
        <w:rPr>
          <w:rFonts w:cs="Calibri"/>
          <w:color w:val="0B0C0C"/>
          <w:sz w:val="26"/>
          <w:szCs w:val="26"/>
          <w:lang w:val="en-GB" w:eastAsia="en-GB"/>
        </w:rPr>
      </w:pPr>
      <w:r w:rsidRPr="009456E5">
        <w:rPr>
          <w:rFonts w:cs="Calibri"/>
          <w:color w:val="0B0C0C"/>
          <w:sz w:val="26"/>
          <w:szCs w:val="26"/>
          <w:lang w:val="en-GB" w:eastAsia="en-GB"/>
        </w:rPr>
        <w:t xml:space="preserve"> </w:t>
      </w:r>
    </w:p>
    <w:p w:rsidR="009456E5" w:rsidRPr="009456E5" w:rsidRDefault="009456E5" w:rsidP="009456E5">
      <w:pPr>
        <w:pStyle w:val="ListParagraph"/>
        <w:numPr>
          <w:ilvl w:val="0"/>
          <w:numId w:val="42"/>
        </w:numPr>
        <w:suppressAutoHyphens/>
        <w:autoSpaceDN w:val="0"/>
        <w:spacing w:after="0" w:line="240" w:lineRule="auto"/>
        <w:contextualSpacing w:val="0"/>
        <w:textAlignment w:val="baseline"/>
        <w:rPr>
          <w:rFonts w:eastAsia="Times New Roman" w:cs="Calibri"/>
          <w:b/>
          <w:bCs/>
          <w:color w:val="3F3F3F"/>
          <w:sz w:val="26"/>
          <w:szCs w:val="26"/>
          <w:lang w:val="en-GB" w:eastAsia="en-GB"/>
        </w:rPr>
      </w:pPr>
      <w:r w:rsidRPr="009456E5">
        <w:rPr>
          <w:rFonts w:eastAsia="Times New Roman" w:cs="Calibri"/>
          <w:b/>
          <w:bCs/>
          <w:color w:val="3F3F3F"/>
          <w:sz w:val="26"/>
          <w:szCs w:val="26"/>
          <w:lang w:val="en-GB" w:eastAsia="en-GB"/>
        </w:rPr>
        <w:t>Lends flavour</w:t>
      </w:r>
    </w:p>
    <w:p w:rsidR="009456E5" w:rsidRPr="009456E5" w:rsidRDefault="009456E5" w:rsidP="009456E5">
      <w:pPr>
        <w:rPr>
          <w:rFonts w:cs="Calibri"/>
          <w:b/>
          <w:bCs/>
          <w:color w:val="3F3F3F"/>
          <w:sz w:val="26"/>
          <w:szCs w:val="26"/>
          <w:lang w:val="en-GB" w:eastAsia="en-GB"/>
        </w:rPr>
      </w:pPr>
    </w:p>
    <w:p w:rsidR="009456E5" w:rsidRPr="009456E5" w:rsidRDefault="009456E5" w:rsidP="009456E5">
      <w:pPr>
        <w:rPr>
          <w:rFonts w:cs="Calibri"/>
          <w:color w:val="3F3F3F"/>
          <w:sz w:val="26"/>
          <w:szCs w:val="26"/>
          <w:lang w:val="en-GB" w:eastAsia="en-GB"/>
        </w:rPr>
      </w:pPr>
      <w:r w:rsidRPr="009456E5">
        <w:rPr>
          <w:rFonts w:cs="Calibri"/>
          <w:color w:val="3F3F3F"/>
          <w:sz w:val="26"/>
          <w:szCs w:val="26"/>
          <w:lang w:val="en-GB" w:eastAsia="en-GB"/>
        </w:rPr>
        <w:t>But the greatest and the most obvious quality of salt is that salt lends flavour to things. Christianity is to life what salt is to food. Christianity lends flavour to life.</w:t>
      </w:r>
    </w:p>
    <w:p w:rsidR="009456E5" w:rsidRPr="009456E5" w:rsidRDefault="009456E5" w:rsidP="009456E5">
      <w:pPr>
        <w:rPr>
          <w:rFonts w:cs="Calibri"/>
          <w:b/>
          <w:bCs/>
          <w:color w:val="000000"/>
          <w:sz w:val="26"/>
          <w:szCs w:val="26"/>
          <w:shd w:val="clear" w:color="auto" w:fill="FFFFFF"/>
        </w:rPr>
      </w:pPr>
    </w:p>
    <w:p w:rsidR="009456E5" w:rsidRPr="009456E5" w:rsidRDefault="009456E5" w:rsidP="009456E5">
      <w:pPr>
        <w:rPr>
          <w:sz w:val="26"/>
          <w:szCs w:val="26"/>
        </w:rPr>
      </w:pPr>
      <w:r w:rsidRPr="009456E5">
        <w:rPr>
          <w:rFonts w:cs="Calibri"/>
          <w:b/>
          <w:bCs/>
          <w:color w:val="000000"/>
          <w:sz w:val="26"/>
          <w:szCs w:val="26"/>
          <w:shd w:val="clear" w:color="auto" w:fill="FFFFFF"/>
        </w:rPr>
        <w:t>CONTEXT OF LIGHT</w:t>
      </w: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 xml:space="preserve">In Philippians 2:15, the apostle Paul says, "Believers, you are to shine as light in the world". </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 xml:space="preserve">The Greek word used here is very similar to the word for the beacon that a lighthouse emits. That beacon is bright and unmistakable in its purpose. It warns of danger. It directs to safe </w:t>
      </w:r>
      <w:proofErr w:type="spellStart"/>
      <w:r w:rsidRPr="009456E5">
        <w:rPr>
          <w:rFonts w:cs="Calibri"/>
          <w:color w:val="000000"/>
          <w:sz w:val="26"/>
          <w:szCs w:val="26"/>
          <w:shd w:val="clear" w:color="auto" w:fill="FFFFFF"/>
        </w:rPr>
        <w:t>harbor</w:t>
      </w:r>
      <w:proofErr w:type="spellEnd"/>
      <w:r w:rsidRPr="009456E5">
        <w:rPr>
          <w:rFonts w:cs="Calibri"/>
          <w:color w:val="000000"/>
          <w:sz w:val="26"/>
          <w:szCs w:val="26"/>
          <w:shd w:val="clear" w:color="auto" w:fill="FFFFFF"/>
        </w:rPr>
        <w:t xml:space="preserve">. It provides hope for those who have lost hope. </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rPr>
          <w:sz w:val="26"/>
          <w:szCs w:val="26"/>
        </w:rPr>
      </w:pPr>
      <w:r w:rsidRPr="009456E5">
        <w:rPr>
          <w:rFonts w:cs="Calibri"/>
          <w:sz w:val="26"/>
          <w:szCs w:val="26"/>
          <w:lang w:val="en-GB" w:eastAsia="en-GB"/>
        </w:rPr>
        <w:lastRenderedPageBreak/>
        <w:t>Observe that the verb ‘are’ is in the </w:t>
      </w:r>
      <w:hyperlink r:id="rId22" w:anchor="present" w:tooltip="Continous action, habitual, reflects one's lifestlye, etc" w:history="1">
        <w:r w:rsidRPr="009456E5">
          <w:rPr>
            <w:rFonts w:cs="Calibri"/>
            <w:sz w:val="26"/>
            <w:szCs w:val="26"/>
            <w:lang w:val="en-GB" w:eastAsia="en-GB"/>
          </w:rPr>
          <w:t>present tense</w:t>
        </w:r>
      </w:hyperlink>
      <w:r w:rsidRPr="009456E5">
        <w:rPr>
          <w:rFonts w:cs="Calibri"/>
          <w:sz w:val="26"/>
          <w:szCs w:val="26"/>
          <w:lang w:val="en-GB" w:eastAsia="en-GB"/>
        </w:rPr>
        <w:t> signifying that citizens of the Kingdom of Heaven are continually lights in this spiritually dark world.</w:t>
      </w:r>
    </w:p>
    <w:p w:rsidR="009456E5" w:rsidRPr="009456E5" w:rsidRDefault="009456E5" w:rsidP="009456E5">
      <w:pPr>
        <w:rPr>
          <w:rFonts w:cs="Calibri"/>
          <w:sz w:val="26"/>
          <w:szCs w:val="26"/>
          <w:lang w:val="en-GB" w:eastAsia="en-GB"/>
        </w:rPr>
      </w:pPr>
    </w:p>
    <w:p w:rsidR="009456E5" w:rsidRPr="009456E5" w:rsidRDefault="009456E5" w:rsidP="009456E5">
      <w:pPr>
        <w:shd w:val="clear" w:color="auto" w:fill="FFFFFF"/>
        <w:rPr>
          <w:sz w:val="26"/>
          <w:szCs w:val="26"/>
        </w:rPr>
      </w:pPr>
      <w:r w:rsidRPr="009456E5">
        <w:rPr>
          <w:rFonts w:cs="Calibri"/>
          <w:color w:val="3F3F3F"/>
          <w:sz w:val="26"/>
          <w:szCs w:val="26"/>
          <w:lang w:val="en-GB" w:eastAsia="en-GB"/>
        </w:rPr>
        <w:t>Light illuminates, exposes, guides, and directs. Light gives life.</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 xml:space="preserve">It is true that there is something about the image of a light.  </w:t>
      </w:r>
    </w:p>
    <w:p w:rsidR="009456E5" w:rsidRPr="009456E5" w:rsidRDefault="009456E5" w:rsidP="009456E5">
      <w:pPr>
        <w:rPr>
          <w:rFonts w:cs="Calibri"/>
          <w:color w:val="000000"/>
          <w:sz w:val="26"/>
          <w:szCs w:val="26"/>
          <w:shd w:val="clear" w:color="auto" w:fill="FFFFFF"/>
        </w:rPr>
      </w:pPr>
    </w:p>
    <w:p w:rsidR="009456E5" w:rsidRPr="009456E5" w:rsidRDefault="009456E5" w:rsidP="009456E5">
      <w:pPr>
        <w:rPr>
          <w:rFonts w:cs="Calibri"/>
          <w:b/>
          <w:bCs/>
          <w:color w:val="000000"/>
          <w:sz w:val="26"/>
          <w:szCs w:val="26"/>
          <w:shd w:val="clear" w:color="auto" w:fill="FFFFFF"/>
        </w:rPr>
      </w:pPr>
      <w:r w:rsidRPr="009456E5">
        <w:rPr>
          <w:rFonts w:cs="Calibri"/>
          <w:b/>
          <w:bCs/>
          <w:color w:val="000000"/>
          <w:sz w:val="26"/>
          <w:szCs w:val="26"/>
          <w:shd w:val="clear" w:color="auto" w:fill="FFFFFF"/>
        </w:rPr>
        <w:t>Illustration</w:t>
      </w:r>
    </w:p>
    <w:p w:rsidR="009456E5" w:rsidRPr="009456E5" w:rsidRDefault="009456E5" w:rsidP="009456E5">
      <w:pPr>
        <w:rPr>
          <w:rFonts w:cs="Calibri"/>
          <w:color w:val="000000"/>
          <w:sz w:val="26"/>
          <w:szCs w:val="26"/>
          <w:shd w:val="clear" w:color="auto" w:fill="FFFFFF"/>
        </w:rPr>
      </w:pPr>
      <w:r w:rsidRPr="009456E5">
        <w:rPr>
          <w:rFonts w:cs="Calibri"/>
          <w:color w:val="000000"/>
          <w:sz w:val="26"/>
          <w:szCs w:val="26"/>
          <w:shd w:val="clear" w:color="auto" w:fill="FFFFFF"/>
        </w:rPr>
        <w:t xml:space="preserve">We have all been impacted of late by the reaction to the death of George Floyd.  There was one scene I saw on the media of a group of people in the streets holding up their mobile phones with the light on, shedding light into a dark scenario.  It gave the message that there is hope and a new reformed world can be achieved.  </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Our mission statement is caring for people, transforming lives and reforming society by Gods power.</w:t>
      </w:r>
    </w:p>
    <w:p w:rsidR="009456E5" w:rsidRPr="009456E5" w:rsidRDefault="009456E5" w:rsidP="009456E5">
      <w:pPr>
        <w:rPr>
          <w:sz w:val="26"/>
          <w:szCs w:val="26"/>
        </w:rPr>
      </w:pPr>
    </w:p>
    <w:p w:rsidR="009456E5" w:rsidRPr="009456E5" w:rsidRDefault="009456E5" w:rsidP="009456E5">
      <w:pPr>
        <w:rPr>
          <w:b/>
          <w:bCs/>
          <w:sz w:val="26"/>
          <w:szCs w:val="26"/>
        </w:rPr>
      </w:pPr>
      <w:r w:rsidRPr="009456E5">
        <w:rPr>
          <w:b/>
          <w:bCs/>
          <w:sz w:val="26"/>
          <w:szCs w:val="26"/>
        </w:rPr>
        <w:t>Quote:</w:t>
      </w:r>
    </w:p>
    <w:p w:rsidR="009456E5" w:rsidRPr="009456E5" w:rsidRDefault="009456E5" w:rsidP="009456E5">
      <w:pPr>
        <w:rPr>
          <w:sz w:val="26"/>
          <w:szCs w:val="26"/>
        </w:rPr>
      </w:pPr>
      <w:r w:rsidRPr="009456E5">
        <w:rPr>
          <w:sz w:val="26"/>
          <w:szCs w:val="26"/>
        </w:rPr>
        <w:t xml:space="preserve">“We do not draw people to Christ by loudly discrediting what they believe, by telling them how wrong they are and how right we are, but by showing them a light that is so lovely that they want with all their hearts to know the source of it”.  Madeleine </w:t>
      </w:r>
      <w:proofErr w:type="spellStart"/>
      <w:r w:rsidRPr="009456E5">
        <w:rPr>
          <w:sz w:val="26"/>
          <w:szCs w:val="26"/>
        </w:rPr>
        <w:t>L’Engle</w:t>
      </w:r>
      <w:proofErr w:type="spellEnd"/>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And that source is Jesus Christ – ‘The Light of the World’.</w:t>
      </w:r>
    </w:p>
    <w:p w:rsidR="009456E5" w:rsidRPr="009456E5" w:rsidRDefault="009456E5" w:rsidP="009456E5">
      <w:pPr>
        <w:rPr>
          <w:b/>
          <w:bCs/>
          <w:sz w:val="26"/>
          <w:szCs w:val="26"/>
        </w:rPr>
      </w:pPr>
    </w:p>
    <w:p w:rsidR="009456E5" w:rsidRPr="009456E5" w:rsidRDefault="009456E5" w:rsidP="009456E5">
      <w:pPr>
        <w:rPr>
          <w:b/>
          <w:bCs/>
          <w:sz w:val="26"/>
          <w:szCs w:val="26"/>
        </w:rPr>
      </w:pPr>
    </w:p>
    <w:p w:rsidR="009456E5" w:rsidRPr="009456E5" w:rsidRDefault="009456E5" w:rsidP="009456E5">
      <w:pPr>
        <w:rPr>
          <w:b/>
          <w:bCs/>
          <w:sz w:val="26"/>
          <w:szCs w:val="26"/>
        </w:rPr>
      </w:pPr>
      <w:r w:rsidRPr="009456E5">
        <w:rPr>
          <w:b/>
          <w:bCs/>
          <w:sz w:val="26"/>
          <w:szCs w:val="26"/>
        </w:rPr>
        <w:t>APPLICATION</w:t>
      </w:r>
    </w:p>
    <w:p w:rsidR="009456E5" w:rsidRPr="009456E5" w:rsidRDefault="009456E5" w:rsidP="009456E5">
      <w:pPr>
        <w:rPr>
          <w:sz w:val="26"/>
          <w:szCs w:val="26"/>
        </w:rPr>
      </w:pPr>
      <w:r w:rsidRPr="009456E5">
        <w:rPr>
          <w:sz w:val="26"/>
          <w:szCs w:val="26"/>
        </w:rPr>
        <w:t>Today gives us the opportunity to reflect, remember, reaffirm and reimagine God’s call to us to bring hope to the world by being salt and light.</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 xml:space="preserve">Our Covenant Renewal card 2020 says, </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“The world needs you!  Today I renew my commitment and covenant with God.  I desire to build his kingdom through The Salvation Army – the Army that brings life.</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 xml:space="preserve">I choose to let my light shine and participate in our mission to care for people, transform lives </w:t>
      </w:r>
      <w:proofErr w:type="gramStart"/>
      <w:r w:rsidRPr="009456E5">
        <w:rPr>
          <w:sz w:val="26"/>
          <w:szCs w:val="26"/>
        </w:rPr>
        <w:t>an</w:t>
      </w:r>
      <w:proofErr w:type="gramEnd"/>
      <w:r w:rsidRPr="009456E5">
        <w:rPr>
          <w:sz w:val="26"/>
          <w:szCs w:val="26"/>
        </w:rPr>
        <w:t xml:space="preserve"> reform society by Gods power, by…  (there is a place in the box provided for your response)”</w:t>
      </w:r>
    </w:p>
    <w:p w:rsidR="009456E5" w:rsidRPr="009456E5" w:rsidRDefault="009456E5" w:rsidP="009456E5">
      <w:pPr>
        <w:rPr>
          <w:sz w:val="26"/>
          <w:szCs w:val="26"/>
        </w:rPr>
      </w:pPr>
    </w:p>
    <w:p w:rsidR="009456E5" w:rsidRPr="009456E5" w:rsidRDefault="009456E5" w:rsidP="009456E5">
      <w:pPr>
        <w:rPr>
          <w:sz w:val="26"/>
          <w:szCs w:val="26"/>
        </w:rPr>
      </w:pPr>
      <w:r w:rsidRPr="009456E5">
        <w:rPr>
          <w:sz w:val="26"/>
          <w:szCs w:val="26"/>
        </w:rPr>
        <w:t xml:space="preserve">Please also </w:t>
      </w:r>
      <w:proofErr w:type="gramStart"/>
      <w:r w:rsidRPr="009456E5">
        <w:rPr>
          <w:sz w:val="26"/>
          <w:szCs w:val="26"/>
        </w:rPr>
        <w:t>enter into</w:t>
      </w:r>
      <w:proofErr w:type="gramEnd"/>
      <w:r w:rsidRPr="009456E5">
        <w:rPr>
          <w:sz w:val="26"/>
          <w:szCs w:val="26"/>
        </w:rPr>
        <w:t xml:space="preserve"> our call to prayer over the remaining days in the month that continues with our theme of ‘The World Needs You!’</w:t>
      </w:r>
    </w:p>
    <w:p w:rsidR="000D72D1" w:rsidRPr="00026170" w:rsidRDefault="009D2683" w:rsidP="000D72D1">
      <w:pPr>
        <w:pStyle w:val="Heading2"/>
        <w:rPr>
          <w:sz w:val="34"/>
        </w:rPr>
      </w:pPr>
      <w:bookmarkStart w:id="14" w:name="_Toc452469161"/>
      <w:r>
        <w:rPr>
          <w:sz w:val="34"/>
        </w:rPr>
        <w:lastRenderedPageBreak/>
        <w:t>8</w:t>
      </w:r>
      <w:r w:rsidR="000D72D1" w:rsidRPr="00026170">
        <w:rPr>
          <w:sz w:val="34"/>
        </w:rPr>
        <w:t>. Response</w:t>
      </w:r>
      <w:bookmarkEnd w:id="14"/>
    </w:p>
    <w:p w:rsidR="001001A7" w:rsidRDefault="001001A7" w:rsidP="000D72D1">
      <w:pPr>
        <w:spacing w:before="120" w:after="120"/>
        <w:rPr>
          <w:color w:val="000000" w:themeColor="text1"/>
          <w:sz w:val="26"/>
          <w:szCs w:val="26"/>
        </w:rPr>
      </w:pPr>
      <w:r>
        <w:rPr>
          <w:color w:val="000000" w:themeColor="text1"/>
          <w:sz w:val="26"/>
          <w:szCs w:val="26"/>
        </w:rPr>
        <w:t>You are welcome to use the pre-recorded response time, or you can lead through your own after Commissioner Mark’s message.</w:t>
      </w:r>
    </w:p>
    <w:p w:rsidR="00C452EA" w:rsidRDefault="00C452EA" w:rsidP="00C452EA">
      <w:pPr>
        <w:spacing w:before="120" w:after="120"/>
        <w:rPr>
          <w:color w:val="000000" w:themeColor="text1"/>
          <w:sz w:val="26"/>
          <w:szCs w:val="26"/>
        </w:rPr>
      </w:pPr>
      <w:r>
        <w:rPr>
          <w:color w:val="000000" w:themeColor="text1"/>
          <w:sz w:val="26"/>
          <w:szCs w:val="26"/>
        </w:rPr>
        <w:t>The pre-recorded service includes Christ is Enough as the response song. You may also like to use this live locally or find another song with a similar theme.</w:t>
      </w:r>
    </w:p>
    <w:p w:rsidR="001001A7" w:rsidRDefault="008174FE" w:rsidP="000D72D1">
      <w:pPr>
        <w:spacing w:before="120" w:after="120"/>
        <w:rPr>
          <w:color w:val="000000" w:themeColor="text1"/>
          <w:sz w:val="26"/>
          <w:szCs w:val="26"/>
        </w:rPr>
      </w:pPr>
      <w:r>
        <w:rPr>
          <w:color w:val="000000" w:themeColor="text1"/>
          <w:sz w:val="26"/>
          <w:szCs w:val="26"/>
        </w:rPr>
        <w:t>Here are some thoughts you could share and use to call people to action. Remember to have the response cards out and ready for people to sign.</w:t>
      </w:r>
    </w:p>
    <w:p w:rsidR="00C452EA" w:rsidRDefault="00C452EA" w:rsidP="000D72D1">
      <w:pPr>
        <w:spacing w:before="120" w:after="120"/>
        <w:rPr>
          <w:color w:val="000000" w:themeColor="text1"/>
          <w:sz w:val="26"/>
          <w:szCs w:val="26"/>
        </w:rPr>
      </w:pPr>
    </w:p>
    <w:p w:rsidR="000D72D1" w:rsidRPr="00C452EA" w:rsidRDefault="000D72D1" w:rsidP="000D72D1">
      <w:pPr>
        <w:spacing w:before="120" w:after="120"/>
        <w:rPr>
          <w:color w:val="000000" w:themeColor="text1"/>
          <w:sz w:val="26"/>
          <w:szCs w:val="26"/>
        </w:rPr>
      </w:pPr>
      <w:r w:rsidRPr="00C452EA">
        <w:rPr>
          <w:color w:val="000000" w:themeColor="text1"/>
          <w:sz w:val="26"/>
          <w:szCs w:val="26"/>
        </w:rPr>
        <w:t xml:space="preserve">As we’ve reflected on the </w:t>
      </w:r>
      <w:r w:rsidR="00C452EA" w:rsidRPr="00C452EA">
        <w:rPr>
          <w:color w:val="000000" w:themeColor="text1"/>
          <w:sz w:val="26"/>
          <w:szCs w:val="26"/>
        </w:rPr>
        <w:t>passage in Matthew 5</w:t>
      </w:r>
      <w:r w:rsidRPr="00C452EA">
        <w:rPr>
          <w:color w:val="000000" w:themeColor="text1"/>
          <w:sz w:val="26"/>
          <w:szCs w:val="26"/>
        </w:rPr>
        <w:t>, maybe it’s challenged you about your own life.</w:t>
      </w:r>
    </w:p>
    <w:p w:rsidR="000D72D1" w:rsidRPr="00C452EA" w:rsidRDefault="00C452EA" w:rsidP="000D72D1">
      <w:pPr>
        <w:spacing w:before="120" w:after="120"/>
        <w:rPr>
          <w:color w:val="000000" w:themeColor="text1"/>
          <w:sz w:val="26"/>
          <w:szCs w:val="26"/>
        </w:rPr>
      </w:pPr>
      <w:r w:rsidRPr="00C452EA">
        <w:rPr>
          <w:color w:val="000000" w:themeColor="text1"/>
          <w:sz w:val="26"/>
          <w:szCs w:val="26"/>
        </w:rPr>
        <w:t>The world needs each of us – God calls each of us to partner with him in his work in our world</w:t>
      </w:r>
      <w:r w:rsidR="000D72D1" w:rsidRPr="00C452EA">
        <w:rPr>
          <w:color w:val="000000" w:themeColor="text1"/>
          <w:sz w:val="26"/>
          <w:szCs w:val="26"/>
        </w:rPr>
        <w:t xml:space="preserve">. </w:t>
      </w:r>
      <w:proofErr w:type="gramStart"/>
      <w:r w:rsidR="000D72D1" w:rsidRPr="00C452EA">
        <w:rPr>
          <w:color w:val="000000" w:themeColor="text1"/>
          <w:sz w:val="26"/>
          <w:szCs w:val="26"/>
        </w:rPr>
        <w:t>So</w:t>
      </w:r>
      <w:proofErr w:type="gramEnd"/>
      <w:r w:rsidR="000D72D1" w:rsidRPr="00C452EA">
        <w:rPr>
          <w:color w:val="000000" w:themeColor="text1"/>
          <w:sz w:val="26"/>
          <w:szCs w:val="26"/>
        </w:rPr>
        <w:t xml:space="preserve"> what would that look like if you </w:t>
      </w:r>
      <w:r w:rsidRPr="00C452EA">
        <w:rPr>
          <w:color w:val="000000" w:themeColor="text1"/>
          <w:sz w:val="26"/>
          <w:szCs w:val="26"/>
        </w:rPr>
        <w:t>lived in this way?</w:t>
      </w:r>
      <w:r w:rsidR="000D72D1" w:rsidRPr="00C452EA">
        <w:rPr>
          <w:color w:val="000000" w:themeColor="text1"/>
          <w:sz w:val="26"/>
          <w:szCs w:val="26"/>
        </w:rPr>
        <w:t xml:space="preserve"> </w:t>
      </w:r>
    </w:p>
    <w:p w:rsidR="000D72D1" w:rsidRPr="00C452EA" w:rsidRDefault="000D72D1" w:rsidP="000D72D1">
      <w:pPr>
        <w:pStyle w:val="ListParagraph"/>
        <w:keepLines/>
        <w:numPr>
          <w:ilvl w:val="0"/>
          <w:numId w:val="19"/>
        </w:numPr>
        <w:spacing w:before="120" w:after="120"/>
        <w:rPr>
          <w:color w:val="000000" w:themeColor="text1"/>
          <w:sz w:val="26"/>
          <w:szCs w:val="26"/>
        </w:rPr>
      </w:pPr>
      <w:r w:rsidRPr="00C452EA">
        <w:rPr>
          <w:color w:val="000000" w:themeColor="text1"/>
          <w:sz w:val="26"/>
          <w:szCs w:val="26"/>
        </w:rPr>
        <w:t>Perhaps you’ve never said yes to God an</w:t>
      </w:r>
      <w:r w:rsidR="00C452EA" w:rsidRPr="00C452EA">
        <w:rPr>
          <w:color w:val="000000" w:themeColor="text1"/>
          <w:sz w:val="26"/>
          <w:szCs w:val="26"/>
        </w:rPr>
        <w:t xml:space="preserve">d chosen to partner with him. Maybe today you’re ready to make a bold </w:t>
      </w:r>
      <w:proofErr w:type="gramStart"/>
      <w:r w:rsidR="00C452EA" w:rsidRPr="00C452EA">
        <w:rPr>
          <w:color w:val="000000" w:themeColor="text1"/>
          <w:sz w:val="26"/>
          <w:szCs w:val="26"/>
        </w:rPr>
        <w:t>stand, and</w:t>
      </w:r>
      <w:proofErr w:type="gramEnd"/>
      <w:r w:rsidR="00C452EA" w:rsidRPr="00C452EA">
        <w:rPr>
          <w:color w:val="000000" w:themeColor="text1"/>
          <w:sz w:val="26"/>
          <w:szCs w:val="26"/>
        </w:rPr>
        <w:t xml:space="preserve"> say ‘yes’ to God and being who he needs you to be in this world.</w:t>
      </w:r>
    </w:p>
    <w:p w:rsidR="000D72D1" w:rsidRPr="00C452EA" w:rsidRDefault="000D72D1" w:rsidP="000D72D1">
      <w:pPr>
        <w:pStyle w:val="ListParagraph"/>
        <w:keepLines/>
        <w:numPr>
          <w:ilvl w:val="0"/>
          <w:numId w:val="19"/>
        </w:numPr>
        <w:spacing w:before="120" w:after="120"/>
        <w:rPr>
          <w:color w:val="000000" w:themeColor="text1"/>
          <w:sz w:val="26"/>
          <w:szCs w:val="26"/>
        </w:rPr>
      </w:pPr>
      <w:r w:rsidRPr="00C452EA">
        <w:rPr>
          <w:color w:val="000000" w:themeColor="text1"/>
          <w:sz w:val="26"/>
          <w:szCs w:val="26"/>
        </w:rPr>
        <w:t>Maybe you felt called to become a soldier or adherent years ago and want to re-affirm your covenant today. Maybe there are specific parts of the covenant that you’ve been neglecting</w:t>
      </w:r>
      <w:r w:rsidR="00C452EA" w:rsidRPr="00C452EA">
        <w:rPr>
          <w:color w:val="000000" w:themeColor="text1"/>
          <w:sz w:val="26"/>
          <w:szCs w:val="26"/>
        </w:rPr>
        <w:t xml:space="preserve"> or want to do better in.</w:t>
      </w:r>
    </w:p>
    <w:p w:rsidR="000D72D1" w:rsidRPr="00C452EA" w:rsidRDefault="000D72D1" w:rsidP="000D72D1">
      <w:pPr>
        <w:pStyle w:val="ListParagraph"/>
        <w:keepLines/>
        <w:numPr>
          <w:ilvl w:val="0"/>
          <w:numId w:val="19"/>
        </w:numPr>
        <w:spacing w:before="120" w:after="120"/>
        <w:rPr>
          <w:color w:val="000000" w:themeColor="text1"/>
          <w:sz w:val="26"/>
          <w:szCs w:val="26"/>
        </w:rPr>
      </w:pPr>
      <w:r w:rsidRPr="00C452EA">
        <w:rPr>
          <w:color w:val="000000" w:themeColor="text1"/>
          <w:sz w:val="26"/>
          <w:szCs w:val="26"/>
        </w:rPr>
        <w:t xml:space="preserve">Maybe you have made a commitment or covenant with Christ but </w:t>
      </w:r>
      <w:r w:rsidR="00C452EA" w:rsidRPr="00C452EA">
        <w:rPr>
          <w:color w:val="000000" w:themeColor="text1"/>
          <w:sz w:val="26"/>
          <w:szCs w:val="26"/>
        </w:rPr>
        <w:t xml:space="preserve">have slipped into apathy or let others take the lead. </w:t>
      </w:r>
      <w:r w:rsidRPr="00C452EA">
        <w:rPr>
          <w:color w:val="000000" w:themeColor="text1"/>
          <w:sz w:val="26"/>
          <w:szCs w:val="26"/>
        </w:rPr>
        <w:t xml:space="preserve">Maybe you’ve been living in a way that is easy, comfortable or doesn’t spark questions from people. </w:t>
      </w:r>
      <w:r w:rsidR="00C452EA" w:rsidRPr="00C452EA">
        <w:rPr>
          <w:color w:val="000000" w:themeColor="text1"/>
          <w:sz w:val="26"/>
          <w:szCs w:val="26"/>
        </w:rPr>
        <w:t xml:space="preserve">Are you a light on a hill or a light hidden away? Maybe </w:t>
      </w:r>
      <w:r w:rsidRPr="00C452EA">
        <w:rPr>
          <w:color w:val="000000" w:themeColor="text1"/>
          <w:sz w:val="26"/>
          <w:szCs w:val="26"/>
        </w:rPr>
        <w:t xml:space="preserve">you want to commit to living in a way </w:t>
      </w:r>
      <w:r w:rsidR="00C452EA" w:rsidRPr="00C452EA">
        <w:rPr>
          <w:color w:val="000000" w:themeColor="text1"/>
          <w:sz w:val="26"/>
          <w:szCs w:val="26"/>
        </w:rPr>
        <w:t>that brings life and light to those around you.</w:t>
      </w:r>
    </w:p>
    <w:p w:rsidR="000D72D1" w:rsidRPr="00C452EA" w:rsidRDefault="000D72D1" w:rsidP="000D72D1">
      <w:pPr>
        <w:pStyle w:val="ListParagraph"/>
        <w:keepLines/>
        <w:numPr>
          <w:ilvl w:val="0"/>
          <w:numId w:val="19"/>
        </w:numPr>
        <w:spacing w:before="120" w:after="120"/>
        <w:rPr>
          <w:color w:val="000000" w:themeColor="text1"/>
          <w:sz w:val="26"/>
          <w:szCs w:val="26"/>
        </w:rPr>
      </w:pPr>
      <w:r w:rsidRPr="00C452EA">
        <w:rPr>
          <w:color w:val="000000" w:themeColor="text1"/>
          <w:sz w:val="26"/>
          <w:szCs w:val="26"/>
        </w:rPr>
        <w:t>Or maybe today you want to thank and praise Jesus again for the work he has done in your life and commit again to leaving the grave behind and continue to live to bring glory to God.</w:t>
      </w:r>
    </w:p>
    <w:p w:rsidR="000D72D1" w:rsidRPr="00C452EA" w:rsidRDefault="000D72D1" w:rsidP="000D72D1">
      <w:pPr>
        <w:spacing w:before="120" w:after="120"/>
        <w:rPr>
          <w:color w:val="000000" w:themeColor="text1"/>
          <w:sz w:val="26"/>
          <w:szCs w:val="26"/>
        </w:rPr>
      </w:pPr>
      <w:r w:rsidRPr="00C452EA">
        <w:rPr>
          <w:color w:val="000000" w:themeColor="text1"/>
          <w:sz w:val="26"/>
          <w:szCs w:val="26"/>
        </w:rPr>
        <w:t xml:space="preserve"> Today, we have some covenant renewal cards available. The card </w:t>
      </w:r>
      <w:r w:rsidR="00C452EA" w:rsidRPr="00C452EA">
        <w:rPr>
          <w:color w:val="000000" w:themeColor="text1"/>
          <w:sz w:val="26"/>
          <w:szCs w:val="26"/>
        </w:rPr>
        <w:t>The World Needs You</w:t>
      </w:r>
      <w:r w:rsidR="00C36F2D" w:rsidRPr="00C452EA">
        <w:rPr>
          <w:color w:val="000000" w:themeColor="text1"/>
          <w:sz w:val="26"/>
          <w:szCs w:val="26"/>
        </w:rPr>
        <w:t xml:space="preserve"> </w:t>
      </w:r>
      <w:r w:rsidRPr="00C452EA">
        <w:rPr>
          <w:color w:val="000000" w:themeColor="text1"/>
          <w:sz w:val="26"/>
          <w:szCs w:val="26"/>
        </w:rPr>
        <w:t xml:space="preserve">and includes the words </w:t>
      </w:r>
      <w:bookmarkStart w:id="15" w:name="_Hlk8134588"/>
      <w:r w:rsidRPr="00C452EA">
        <w:rPr>
          <w:color w:val="000000" w:themeColor="text1"/>
          <w:sz w:val="26"/>
          <w:szCs w:val="26"/>
        </w:rPr>
        <w:t>‘</w:t>
      </w:r>
      <w:bookmarkEnd w:id="15"/>
      <w:r w:rsidR="00C452EA" w:rsidRPr="00C452EA">
        <w:rPr>
          <w:color w:val="000000" w:themeColor="text1"/>
          <w:sz w:val="26"/>
          <w:szCs w:val="26"/>
        </w:rPr>
        <w:t>I choose to let my light shine and participate in our mission to care for people, transform lives and reform society by God’s power by;’ with space for you to reflect and write ways that you might do this.</w:t>
      </w:r>
    </w:p>
    <w:p w:rsidR="000D72D1" w:rsidRPr="00C452EA" w:rsidRDefault="000D72D1" w:rsidP="000D72D1">
      <w:pPr>
        <w:rPr>
          <w:color w:val="000000" w:themeColor="text1"/>
          <w:sz w:val="26"/>
          <w:szCs w:val="26"/>
        </w:rPr>
      </w:pPr>
      <w:r w:rsidRPr="00C452EA">
        <w:rPr>
          <w:color w:val="000000" w:themeColor="text1"/>
          <w:sz w:val="26"/>
          <w:szCs w:val="26"/>
        </w:rPr>
        <w:t xml:space="preserve">If you would like to respond and </w:t>
      </w:r>
      <w:r w:rsidR="00B758FD" w:rsidRPr="00C452EA">
        <w:rPr>
          <w:color w:val="000000" w:themeColor="text1"/>
          <w:sz w:val="26"/>
          <w:szCs w:val="26"/>
        </w:rPr>
        <w:t>make a commitment toda</w:t>
      </w:r>
      <w:r w:rsidR="00C452EA" w:rsidRPr="00C452EA">
        <w:rPr>
          <w:color w:val="000000" w:themeColor="text1"/>
          <w:sz w:val="26"/>
          <w:szCs w:val="26"/>
        </w:rPr>
        <w:t>y</w:t>
      </w:r>
      <w:r w:rsidRPr="00C452EA">
        <w:rPr>
          <w:color w:val="000000" w:themeColor="text1"/>
          <w:sz w:val="26"/>
          <w:szCs w:val="26"/>
        </w:rPr>
        <w:t xml:space="preserve">, we invite you to come forward, and sign the card. Maybe you want to </w:t>
      </w:r>
      <w:r w:rsidR="00B758FD" w:rsidRPr="00C452EA">
        <w:rPr>
          <w:color w:val="000000" w:themeColor="text1"/>
          <w:sz w:val="26"/>
          <w:szCs w:val="26"/>
        </w:rPr>
        <w:t>make this commitment for the</w:t>
      </w:r>
      <w:r w:rsidRPr="00C452EA">
        <w:rPr>
          <w:color w:val="000000" w:themeColor="text1"/>
          <w:sz w:val="26"/>
          <w:szCs w:val="26"/>
        </w:rPr>
        <w:t xml:space="preserve"> first time today, or you want to </w:t>
      </w:r>
      <w:r w:rsidR="00B758FD" w:rsidRPr="00C452EA">
        <w:rPr>
          <w:color w:val="000000" w:themeColor="text1"/>
          <w:sz w:val="26"/>
          <w:szCs w:val="26"/>
        </w:rPr>
        <w:t>reaffirm this covenant again</w:t>
      </w:r>
      <w:r w:rsidRPr="00C452EA">
        <w:rPr>
          <w:color w:val="000000" w:themeColor="text1"/>
          <w:sz w:val="26"/>
          <w:szCs w:val="26"/>
        </w:rPr>
        <w:t xml:space="preserve"> – we invite you to come forward.</w:t>
      </w:r>
    </w:p>
    <w:p w:rsidR="000D72D1" w:rsidRPr="00C452EA" w:rsidRDefault="000D72D1" w:rsidP="000D72D1">
      <w:pPr>
        <w:rPr>
          <w:color w:val="000000" w:themeColor="text1"/>
          <w:sz w:val="26"/>
          <w:szCs w:val="26"/>
        </w:rPr>
      </w:pPr>
      <w:r w:rsidRPr="00C452EA">
        <w:rPr>
          <w:color w:val="000000" w:themeColor="text1"/>
          <w:sz w:val="26"/>
          <w:szCs w:val="26"/>
        </w:rPr>
        <w:t>If you’d like prayer, please come forward and someone would love to pray for you.</w:t>
      </w:r>
    </w:p>
    <w:p w:rsidR="000D72D1" w:rsidRDefault="000D72D1" w:rsidP="000D72D1">
      <w:pPr>
        <w:rPr>
          <w:sz w:val="26"/>
          <w:szCs w:val="26"/>
          <w:bdr w:val="none" w:sz="0" w:space="0" w:color="auto" w:frame="1"/>
        </w:rPr>
      </w:pPr>
    </w:p>
    <w:p w:rsidR="000D72D1" w:rsidRDefault="000D72D1" w:rsidP="000D72D1">
      <w:pPr>
        <w:rPr>
          <w:sz w:val="26"/>
          <w:szCs w:val="26"/>
          <w:bdr w:val="none" w:sz="0" w:space="0" w:color="auto" w:frame="1"/>
        </w:rPr>
      </w:pPr>
    </w:p>
    <w:p w:rsidR="000D72D1" w:rsidRDefault="000D72D1" w:rsidP="000D72D1">
      <w:pPr>
        <w:rPr>
          <w:sz w:val="26"/>
          <w:szCs w:val="26"/>
          <w:bdr w:val="none" w:sz="0" w:space="0" w:color="auto" w:frame="1"/>
        </w:rPr>
      </w:pPr>
    </w:p>
    <w:p w:rsidR="000D72D1" w:rsidRDefault="000D72D1" w:rsidP="000D72D1">
      <w:pPr>
        <w:rPr>
          <w:sz w:val="26"/>
          <w:szCs w:val="26"/>
          <w:bdr w:val="none" w:sz="0" w:space="0" w:color="auto" w:frame="1"/>
        </w:rPr>
      </w:pPr>
    </w:p>
    <w:p w:rsidR="00DD59A4" w:rsidRPr="00026170" w:rsidRDefault="009D2683" w:rsidP="00DD59A4">
      <w:pPr>
        <w:pStyle w:val="Heading2"/>
        <w:pageBreakBefore/>
        <w:rPr>
          <w:sz w:val="34"/>
        </w:rPr>
      </w:pPr>
      <w:r>
        <w:rPr>
          <w:sz w:val="34"/>
        </w:rPr>
        <w:lastRenderedPageBreak/>
        <w:t>9</w:t>
      </w:r>
      <w:r w:rsidR="00DD59A4" w:rsidRPr="00026170">
        <w:rPr>
          <w:sz w:val="34"/>
        </w:rPr>
        <w:t xml:space="preserve">. </w:t>
      </w:r>
      <w:r w:rsidR="00DD59A4" w:rsidRPr="00892582">
        <w:rPr>
          <w:color w:val="000000" w:themeColor="text1"/>
          <w:sz w:val="34"/>
        </w:rPr>
        <w:t>Benediction</w:t>
      </w:r>
      <w:bookmarkEnd w:id="12"/>
      <w:bookmarkEnd w:id="13"/>
    </w:p>
    <w:p w:rsidR="00884EEA" w:rsidRPr="00CE41DE" w:rsidRDefault="00CE41DE" w:rsidP="00884EEA">
      <w:pPr>
        <w:rPr>
          <w:rStyle w:val="text"/>
          <w:rFonts w:asciiTheme="minorHAnsi" w:eastAsiaTheme="majorEastAsia" w:hAnsiTheme="minorHAnsi" w:cs="Arial"/>
          <w:bCs/>
          <w:iCs/>
          <w:color w:val="000000"/>
          <w:sz w:val="28"/>
          <w:szCs w:val="28"/>
        </w:rPr>
      </w:pPr>
      <w:r w:rsidRPr="00CE41DE">
        <w:rPr>
          <w:rStyle w:val="text"/>
          <w:rFonts w:asciiTheme="minorHAnsi" w:eastAsiaTheme="majorEastAsia" w:hAnsiTheme="minorHAnsi" w:cs="Arial"/>
          <w:bCs/>
          <w:iCs/>
          <w:color w:val="000000"/>
          <w:sz w:val="28"/>
          <w:szCs w:val="28"/>
        </w:rPr>
        <w:t>You are welcome to use Commissioner Julie and Mark’s pre-recorded outro/benediction or do your own locally. Here is an idea that you could use.</w:t>
      </w:r>
    </w:p>
    <w:p w:rsidR="00CE41DE" w:rsidRDefault="00CE41DE" w:rsidP="00884EEA">
      <w:pPr>
        <w:rPr>
          <w:rStyle w:val="text"/>
          <w:rFonts w:asciiTheme="minorHAnsi" w:eastAsiaTheme="majorEastAsia" w:hAnsiTheme="minorHAnsi" w:cs="Arial"/>
          <w:bCs/>
          <w:i/>
          <w:color w:val="000000"/>
          <w:sz w:val="28"/>
          <w:szCs w:val="28"/>
        </w:rPr>
      </w:pPr>
    </w:p>
    <w:p w:rsidR="00CE41DE" w:rsidRDefault="00CE41DE" w:rsidP="00884EEA">
      <w:pPr>
        <w:rPr>
          <w:rStyle w:val="text"/>
          <w:rFonts w:asciiTheme="minorHAnsi" w:eastAsiaTheme="majorEastAsia" w:hAnsiTheme="minorHAnsi" w:cs="Arial"/>
          <w:bCs/>
          <w:i/>
          <w:color w:val="000000"/>
          <w:sz w:val="28"/>
          <w:szCs w:val="28"/>
        </w:rPr>
      </w:pPr>
    </w:p>
    <w:p w:rsidR="00CE41DE" w:rsidRPr="000140EB" w:rsidRDefault="00CE41DE" w:rsidP="00CE41DE">
      <w:pPr>
        <w:rPr>
          <w:rStyle w:val="text"/>
          <w:rFonts w:asciiTheme="minorHAnsi" w:eastAsiaTheme="majorEastAsia" w:hAnsiTheme="minorHAnsi" w:cs="Arial"/>
          <w:b/>
          <w:bCs/>
          <w:i/>
          <w:color w:val="000000" w:themeColor="text1"/>
          <w:sz w:val="28"/>
          <w:szCs w:val="28"/>
        </w:rPr>
      </w:pPr>
      <w:r w:rsidRPr="000140EB">
        <w:rPr>
          <w:rStyle w:val="text"/>
          <w:rFonts w:asciiTheme="minorHAnsi" w:eastAsiaTheme="majorEastAsia" w:hAnsiTheme="minorHAnsi" w:cs="Arial"/>
          <w:b/>
          <w:bCs/>
          <w:i/>
          <w:color w:val="000000" w:themeColor="text1"/>
          <w:sz w:val="28"/>
          <w:szCs w:val="28"/>
        </w:rPr>
        <w:t>2 Corinthians 13:11</w:t>
      </w:r>
    </w:p>
    <w:p w:rsidR="000140EB" w:rsidRPr="000140EB" w:rsidRDefault="00CE41DE" w:rsidP="000140EB">
      <w:pPr>
        <w:rPr>
          <w:rStyle w:val="text"/>
          <w:rFonts w:asciiTheme="minorHAnsi" w:eastAsiaTheme="majorEastAsia" w:hAnsiTheme="minorHAnsi" w:cs="Arial"/>
          <w:i/>
          <w:color w:val="000000" w:themeColor="text1"/>
          <w:sz w:val="28"/>
          <w:szCs w:val="28"/>
        </w:rPr>
      </w:pPr>
      <w:r w:rsidRPr="000140EB">
        <w:rPr>
          <w:rStyle w:val="text"/>
          <w:rFonts w:asciiTheme="minorHAnsi" w:eastAsiaTheme="majorEastAsia" w:hAnsiTheme="minorHAnsi" w:cs="Arial"/>
          <w:i/>
          <w:color w:val="000000" w:themeColor="text1"/>
          <w:sz w:val="28"/>
          <w:szCs w:val="28"/>
        </w:rPr>
        <w:t>“</w:t>
      </w:r>
      <w:r w:rsidRPr="000140EB">
        <w:rPr>
          <w:rStyle w:val="text"/>
          <w:rFonts w:asciiTheme="minorHAnsi" w:eastAsiaTheme="majorEastAsia" w:hAnsiTheme="minorHAnsi" w:cs="Arial"/>
          <w:i/>
          <w:color w:val="000000" w:themeColor="text1"/>
          <w:sz w:val="28"/>
          <w:szCs w:val="28"/>
          <w:vertAlign w:val="superscript"/>
        </w:rPr>
        <w:t>11</w:t>
      </w:r>
      <w:r w:rsidRPr="000140EB">
        <w:rPr>
          <w:rStyle w:val="text"/>
          <w:rFonts w:asciiTheme="minorHAnsi" w:eastAsiaTheme="majorEastAsia" w:hAnsiTheme="minorHAnsi" w:cs="Arial"/>
          <w:i/>
          <w:color w:val="000000" w:themeColor="text1"/>
          <w:sz w:val="28"/>
          <w:szCs w:val="28"/>
        </w:rPr>
        <w:t>Finally, brothers and sisters, rejoice! Strive for full restoration, encourage one another, be of one mind, live in peace. And the God of love and peace will be with you.</w:t>
      </w:r>
      <w:r w:rsidR="000140EB" w:rsidRPr="000140EB">
        <w:rPr>
          <w:rStyle w:val="text"/>
          <w:rFonts w:asciiTheme="minorHAnsi" w:eastAsiaTheme="majorEastAsia" w:hAnsiTheme="minorHAnsi" w:cs="Arial"/>
          <w:i/>
          <w:color w:val="000000" w:themeColor="text1"/>
          <w:sz w:val="28"/>
          <w:szCs w:val="28"/>
          <w:vertAlign w:val="superscript"/>
        </w:rPr>
        <w:t>”</w:t>
      </w:r>
      <w:r w:rsidR="000140EB" w:rsidRPr="000140EB">
        <w:rPr>
          <w:rStyle w:val="text"/>
          <w:rFonts w:asciiTheme="minorHAnsi" w:eastAsiaTheme="majorEastAsia" w:hAnsiTheme="minorHAnsi" w:cs="Arial"/>
          <w:i/>
          <w:color w:val="000000" w:themeColor="text1"/>
          <w:sz w:val="28"/>
          <w:szCs w:val="28"/>
        </w:rPr>
        <w:t xml:space="preserve"> </w:t>
      </w:r>
    </w:p>
    <w:p w:rsidR="00434DA2" w:rsidRDefault="00434DA2" w:rsidP="00CE41DE">
      <w:pPr>
        <w:rPr>
          <w:rStyle w:val="text"/>
          <w:rFonts w:asciiTheme="minorHAnsi" w:eastAsiaTheme="majorEastAsia" w:hAnsiTheme="minorHAnsi" w:cs="Arial"/>
          <w:bCs/>
          <w:i/>
          <w:color w:val="FF0000"/>
          <w:sz w:val="28"/>
          <w:szCs w:val="28"/>
        </w:rPr>
      </w:pPr>
      <w:r>
        <w:rPr>
          <w:rStyle w:val="text"/>
          <w:rFonts w:asciiTheme="minorHAnsi" w:eastAsiaTheme="majorEastAsia" w:hAnsiTheme="minorHAnsi" w:cs="Arial"/>
          <w:bCs/>
          <w:i/>
          <w:color w:val="FF0000"/>
          <w:sz w:val="28"/>
          <w:szCs w:val="28"/>
        </w:rPr>
        <w:br w:type="page"/>
      </w:r>
    </w:p>
    <w:p w:rsidR="00434DA2" w:rsidRPr="00026170" w:rsidRDefault="00434DA2" w:rsidP="00434DA2">
      <w:pPr>
        <w:pStyle w:val="Heading2"/>
        <w:pageBreakBefore/>
        <w:rPr>
          <w:sz w:val="34"/>
          <w:lang w:eastAsia="en-NZ"/>
        </w:rPr>
      </w:pPr>
      <w:bookmarkStart w:id="16" w:name="_Toc452469154"/>
      <w:r w:rsidRPr="00026170">
        <w:rPr>
          <w:sz w:val="34"/>
        </w:rPr>
        <w:lastRenderedPageBreak/>
        <w:t xml:space="preserve">The Soldier’s </w:t>
      </w:r>
      <w:r w:rsidRPr="00026170">
        <w:rPr>
          <w:sz w:val="34"/>
          <w:lang w:eastAsia="en-NZ"/>
        </w:rPr>
        <w:t>Covenant</w:t>
      </w:r>
      <w:bookmarkEnd w:id="16"/>
    </w:p>
    <w:p w:rsidR="00434DA2" w:rsidRPr="00BD0811" w:rsidRDefault="00434DA2" w:rsidP="00434DA2">
      <w:pPr>
        <w:pStyle w:val="BoxQuote"/>
        <w:ind w:left="0"/>
        <w:rPr>
          <w:sz w:val="26"/>
          <w:szCs w:val="26"/>
        </w:rPr>
      </w:pPr>
      <w:r w:rsidRPr="00BD0811">
        <w:rPr>
          <w:sz w:val="26"/>
          <w:szCs w:val="26"/>
        </w:rPr>
        <w:t xml:space="preserve">Having accepted Jesus Christ as my Saviour and </w:t>
      </w:r>
      <w:proofErr w:type="gramStart"/>
      <w:r w:rsidRPr="00BD0811">
        <w:rPr>
          <w:sz w:val="26"/>
          <w:szCs w:val="26"/>
        </w:rPr>
        <w:t>Lord, and</w:t>
      </w:r>
      <w:proofErr w:type="gramEnd"/>
      <w:r w:rsidRPr="00BD0811">
        <w:rPr>
          <w:sz w:val="26"/>
          <w:szCs w:val="26"/>
        </w:rPr>
        <w:t xml:space="preserve"> desiring to fulfil my membership of His Church on earth as a soldier of The Salvation Army, I now by God's grace enter into a sacred covenant.</w:t>
      </w:r>
    </w:p>
    <w:p w:rsidR="00434DA2" w:rsidRPr="00BD0811" w:rsidRDefault="00434DA2" w:rsidP="00434DA2">
      <w:pPr>
        <w:pStyle w:val="BoxQuote"/>
        <w:ind w:left="0"/>
        <w:rPr>
          <w:sz w:val="26"/>
          <w:szCs w:val="26"/>
        </w:rPr>
      </w:pPr>
      <w:r w:rsidRPr="00BD0811">
        <w:rPr>
          <w:sz w:val="26"/>
          <w:szCs w:val="26"/>
        </w:rPr>
        <w:t>I believe and will live by the truths of the word of God expressed in The Salvation Army's eleven articles of faith …</w:t>
      </w:r>
    </w:p>
    <w:p w:rsidR="00434DA2" w:rsidRPr="00BD0811" w:rsidRDefault="00434DA2" w:rsidP="00434DA2">
      <w:pPr>
        <w:pStyle w:val="BoxQuote"/>
        <w:ind w:left="0"/>
        <w:rPr>
          <w:sz w:val="26"/>
          <w:szCs w:val="26"/>
        </w:rPr>
      </w:pPr>
      <w:r w:rsidRPr="00BD0811">
        <w:rPr>
          <w:sz w:val="26"/>
          <w:szCs w:val="26"/>
        </w:rPr>
        <w:t>I will be responsive to the Holy Spirit's work and obedient to His leading in my life, growing in grace through worship, prayer, service and the reading of the Bible. I will make the values of the Kingdom of God and not the values of the world the standard for my life.</w:t>
      </w:r>
    </w:p>
    <w:p w:rsidR="00434DA2" w:rsidRPr="00BD0811" w:rsidRDefault="00434DA2" w:rsidP="00434DA2">
      <w:pPr>
        <w:pStyle w:val="BoxQuote"/>
        <w:ind w:left="0"/>
        <w:rPr>
          <w:sz w:val="26"/>
          <w:szCs w:val="26"/>
        </w:rPr>
      </w:pPr>
      <w:r w:rsidRPr="00BD0811">
        <w:rPr>
          <w:sz w:val="26"/>
          <w:szCs w:val="26"/>
        </w:rPr>
        <w:t>I will uphold Christian integrity in every area of my life, allowing nothing in thought, word or deed that is unworthy, unclean, untrue, profane, dishonest or immoral.</w:t>
      </w:r>
    </w:p>
    <w:p w:rsidR="00434DA2" w:rsidRPr="00BD0811" w:rsidRDefault="00434DA2" w:rsidP="00434DA2">
      <w:pPr>
        <w:pStyle w:val="BoxQuote"/>
        <w:ind w:left="0"/>
        <w:rPr>
          <w:sz w:val="26"/>
          <w:szCs w:val="26"/>
        </w:rPr>
      </w:pPr>
      <w:r w:rsidRPr="00BD0811">
        <w:rPr>
          <w:sz w:val="26"/>
          <w:szCs w:val="26"/>
        </w:rPr>
        <w:t>I will maintain Christian ideals in all my relationships with others; my family and neighbours, my colleagues and fellow salvationists, those to whom and for whom I am responsible, and the wider community.</w:t>
      </w:r>
    </w:p>
    <w:p w:rsidR="00434DA2" w:rsidRPr="00BD0811" w:rsidRDefault="00434DA2" w:rsidP="00434DA2">
      <w:pPr>
        <w:pStyle w:val="BoxQuote"/>
        <w:ind w:left="0"/>
        <w:rPr>
          <w:sz w:val="26"/>
          <w:szCs w:val="26"/>
        </w:rPr>
      </w:pPr>
      <w:r w:rsidRPr="00BD0811">
        <w:rPr>
          <w:sz w:val="26"/>
          <w:szCs w:val="26"/>
        </w:rPr>
        <w:t>I will uphold the sanctity of marriage and of family life. I will be a faithful steward of my time and gifts, my money and possessions, my body, my mind and my spirit, knowing that I am accountable to God.</w:t>
      </w:r>
    </w:p>
    <w:p w:rsidR="00434DA2" w:rsidRPr="00BD0811" w:rsidRDefault="00434DA2" w:rsidP="00434DA2">
      <w:pPr>
        <w:pStyle w:val="BoxQuote"/>
        <w:ind w:left="0"/>
        <w:rPr>
          <w:sz w:val="26"/>
          <w:szCs w:val="26"/>
        </w:rPr>
      </w:pPr>
      <w:r w:rsidRPr="00BD0811">
        <w:rPr>
          <w:sz w:val="26"/>
          <w:szCs w:val="26"/>
        </w:rPr>
        <w:t>I will abstain from alcoholic drink, tobacco, the non-medical use of addictive drugs, gambling, pornography, the occult and all else that could enslave the body or spirit.</w:t>
      </w:r>
    </w:p>
    <w:p w:rsidR="00434DA2" w:rsidRPr="00BD0811" w:rsidRDefault="00434DA2" w:rsidP="00434DA2">
      <w:pPr>
        <w:pStyle w:val="BoxQuote"/>
        <w:ind w:left="0"/>
        <w:rPr>
          <w:sz w:val="26"/>
          <w:szCs w:val="26"/>
        </w:rPr>
      </w:pPr>
      <w:r w:rsidRPr="00BD0811">
        <w:rPr>
          <w:sz w:val="26"/>
          <w:szCs w:val="26"/>
        </w:rPr>
        <w:t>I will be faithful to the purposes for which God raised up The Salvation Army, sharing the good news of Jesus Christ, endeavouring to win others to Him, and in His name caring for the needy and the disadvantaged.</w:t>
      </w:r>
    </w:p>
    <w:p w:rsidR="00434DA2" w:rsidRPr="00BD0811" w:rsidRDefault="00434DA2" w:rsidP="00434DA2">
      <w:pPr>
        <w:pStyle w:val="BoxQuote"/>
        <w:ind w:left="0"/>
        <w:rPr>
          <w:sz w:val="26"/>
          <w:szCs w:val="26"/>
        </w:rPr>
      </w:pPr>
      <w:r w:rsidRPr="00BD0811">
        <w:rPr>
          <w:sz w:val="26"/>
          <w:szCs w:val="26"/>
        </w:rPr>
        <w:t>I will be actively involved, as I am able, in the life, work, worship and witness of the corps, giving as large a proportion of my income as possible to support its ministries and the worldwide work of the Army.</w:t>
      </w:r>
    </w:p>
    <w:p w:rsidR="00434DA2" w:rsidRPr="00BD0811" w:rsidRDefault="00434DA2" w:rsidP="00434DA2">
      <w:pPr>
        <w:pStyle w:val="BoxQuote"/>
        <w:ind w:left="0"/>
        <w:rPr>
          <w:sz w:val="26"/>
          <w:szCs w:val="26"/>
        </w:rPr>
      </w:pPr>
      <w:r w:rsidRPr="00BD0811">
        <w:rPr>
          <w:sz w:val="26"/>
          <w:szCs w:val="26"/>
        </w:rPr>
        <w:t xml:space="preserve">I will be true to the principles and practices of The Salvation Army, loyal to its leaders, and I will show the spirit of </w:t>
      </w:r>
      <w:proofErr w:type="spellStart"/>
      <w:r w:rsidRPr="00BD0811">
        <w:rPr>
          <w:sz w:val="26"/>
          <w:szCs w:val="26"/>
        </w:rPr>
        <w:t>salvationism</w:t>
      </w:r>
      <w:proofErr w:type="spellEnd"/>
      <w:r w:rsidRPr="00BD0811">
        <w:rPr>
          <w:sz w:val="26"/>
          <w:szCs w:val="26"/>
        </w:rPr>
        <w:t xml:space="preserve"> whether in times of popularity or persecution.</w:t>
      </w:r>
    </w:p>
    <w:p w:rsidR="00434DA2" w:rsidRPr="00BD0811" w:rsidRDefault="00434DA2" w:rsidP="00434DA2">
      <w:pPr>
        <w:pStyle w:val="BoxQuote"/>
        <w:ind w:left="0"/>
        <w:rPr>
          <w:sz w:val="26"/>
          <w:szCs w:val="26"/>
        </w:rPr>
      </w:pPr>
      <w:r w:rsidRPr="00BD0811">
        <w:rPr>
          <w:sz w:val="26"/>
          <w:szCs w:val="26"/>
        </w:rPr>
        <w:t>I now call upon all present to witness that I enter into this covenant and sign these articles of war of my own free will, convinced that the love of Christ, who died and now lives to save me, requires from me this devotion of my life to His service for the salvation of the whole world; and therefore do here declare my full determination, by God's help, to be a true soldier of The Salvation Army.</w:t>
      </w:r>
    </w:p>
    <w:p w:rsidR="007F5310" w:rsidRPr="008174FE" w:rsidRDefault="007F5310" w:rsidP="005370BD">
      <w:pPr>
        <w:rPr>
          <w:rFonts w:cs="Helvetica"/>
          <w:color w:val="FF0000"/>
          <w:sz w:val="28"/>
          <w:szCs w:val="28"/>
        </w:rPr>
      </w:pPr>
    </w:p>
    <w:sectPr w:rsidR="007F5310" w:rsidRPr="008174FE" w:rsidSect="008B3403">
      <w:footerReference w:type="even" r:id="rId23"/>
      <w:footerReference w:type="default" r:id="rId24"/>
      <w:pgSz w:w="11906" w:h="16838" w:code="9"/>
      <w:pgMar w:top="1134" w:right="1304" w:bottom="1134" w:left="130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F6B" w:rsidRDefault="00415F6B">
      <w:r>
        <w:separator/>
      </w:r>
    </w:p>
  </w:endnote>
  <w:endnote w:type="continuationSeparator" w:id="0">
    <w:p w:rsidR="00415F6B" w:rsidRDefault="0041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403E" w:rsidRPr="0074689F" w:rsidRDefault="00E6403E" w:rsidP="0074689F">
    <w:pPr>
      <w:pStyle w:val="Footer"/>
    </w:pPr>
    <w:r>
      <w:rPr>
        <w:rStyle w:val="PageNumber"/>
        <w:b/>
      </w:rPr>
      <w:tab/>
    </w:r>
    <w:r w:rsidRPr="0074689F">
      <w:rPr>
        <w:rStyle w:val="PageNumber"/>
      </w:rPr>
      <w:tab/>
    </w:r>
    <w:r w:rsidR="00856DD7">
      <w:rPr>
        <w:noProof/>
      </w:rPr>
      <w:fldChar w:fldCharType="begin"/>
    </w:r>
    <w:r w:rsidR="00856DD7">
      <w:rPr>
        <w:noProof/>
      </w:rPr>
      <w:instrText xml:space="preserve"> FILENAME </w:instrText>
    </w:r>
    <w:r w:rsidR="00856DD7">
      <w:rPr>
        <w:noProof/>
      </w:rPr>
      <w:fldChar w:fldCharType="separate"/>
    </w:r>
    <w:r>
      <w:rPr>
        <w:noProof/>
      </w:rPr>
      <w:t>20</w:t>
    </w:r>
    <w:r w:rsidR="009734C6">
      <w:rPr>
        <w:noProof/>
      </w:rPr>
      <w:t>20</w:t>
    </w:r>
    <w:r>
      <w:rPr>
        <w:noProof/>
      </w:rPr>
      <w:t>_Renewal_meeting_and_sermon.docx</w:t>
    </w:r>
    <w:r w:rsidR="00856D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403E" w:rsidRPr="00026170" w:rsidRDefault="00E6403E" w:rsidP="000A0D5C">
    <w:pPr>
      <w:pStyle w:val="Footer"/>
      <w:ind w:firstLine="0"/>
      <w:rPr>
        <w:sz w:val="28"/>
      </w:rPr>
    </w:pPr>
    <w:r w:rsidRPr="00026170">
      <w:rPr>
        <w:sz w:val="28"/>
      </w:rPr>
      <w:tab/>
    </w:r>
    <w:r w:rsidRPr="00026170">
      <w:rPr>
        <w:sz w:val="28"/>
      </w:rPr>
      <w:tab/>
    </w:r>
    <w:r w:rsidRPr="00026170">
      <w:rPr>
        <w:b/>
        <w:sz w:val="28"/>
      </w:rPr>
      <w:t>Covenant Renewal</w:t>
    </w:r>
    <w:r w:rsidRPr="00026170">
      <w:rPr>
        <w:sz w:val="28"/>
      </w:rPr>
      <w:t xml:space="preserve"> </w:t>
    </w:r>
    <w:r w:rsidRPr="00026170">
      <w:rPr>
        <w:rStyle w:val="PageNumber"/>
        <w:sz w:val="28"/>
      </w:rPr>
      <w:fldChar w:fldCharType="begin"/>
    </w:r>
    <w:r w:rsidRPr="00026170">
      <w:rPr>
        <w:rStyle w:val="PageNumber"/>
        <w:sz w:val="28"/>
      </w:rPr>
      <w:instrText xml:space="preserve"> PAGE </w:instrText>
    </w:r>
    <w:r w:rsidRPr="00026170">
      <w:rPr>
        <w:rStyle w:val="PageNumber"/>
        <w:sz w:val="28"/>
      </w:rPr>
      <w:fldChar w:fldCharType="separate"/>
    </w:r>
    <w:r w:rsidR="00CB5177">
      <w:rPr>
        <w:rStyle w:val="PageNumber"/>
        <w:noProof/>
        <w:sz w:val="28"/>
      </w:rPr>
      <w:t>11</w:t>
    </w:r>
    <w:r w:rsidRPr="00026170">
      <w:rPr>
        <w:rStyle w:val="PageNumbe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F6B" w:rsidRDefault="00415F6B">
      <w:r>
        <w:separator/>
      </w:r>
    </w:p>
  </w:footnote>
  <w:footnote w:type="continuationSeparator" w:id="0">
    <w:p w:rsidR="00415F6B" w:rsidRDefault="00415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69.75pt;height:47.75pt;visibility:visible" o:bullet="t">
        <v:imagedata r:id="rId1" o:title=""/>
      </v:shape>
    </w:pict>
  </w:numPicBullet>
  <w:numPicBullet w:numPicBulletId="1">
    <w:pict>
      <v:shape id="_x0000_i1048" type="#_x0000_t75" style="width:34.1pt;height:19.7pt;visibility:visible;mso-wrap-style:square" o:bullet="t">
        <v:imagedata r:id="rId2" o:title=""/>
      </v:shape>
    </w:pict>
  </w:numPicBullet>
  <w:numPicBullet w:numPicBulletId="2">
    <w:pict>
      <v:shape id="_x0000_i1049" type="#_x0000_t75" style="width:23.5pt;height:12.9pt;visibility:visible;mso-wrap-style:square" o:bullet="t">
        <v:imagedata r:id="rId3" o:title=""/>
      </v:shape>
    </w:pict>
  </w:numPicBullet>
  <w:numPicBullet w:numPicBulletId="3">
    <w:pict>
      <v:shape id="_x0000_i1050" type="#_x0000_t75" style="width:100.05pt;height:76.55pt;visibility:visible;mso-wrap-style:square" o:bullet="t">
        <v:imagedata r:id="rId4" o:title="ppt small"/>
      </v:shape>
    </w:pict>
  </w:numPicBullet>
  <w:numPicBullet w:numPicBulletId="4">
    <w:pict>
      <v:shape id="_x0000_i1051" type="#_x0000_t75" style="width:24.25pt;height:18.95pt;visibility:visible;mso-wrap-style:square" o:bullet="t">
        <v:imagedata r:id="rId5" o:title="ppt small"/>
      </v:shape>
    </w:pict>
  </w:numPicBullet>
  <w:numPicBullet w:numPicBulletId="5">
    <w:pict>
      <v:shape id="_x0000_i1052" type="#_x0000_t75" style="width:20in;height:810.2pt;visibility:visible;mso-wrap-style:square" o:bullet="t">
        <v:imagedata r:id="rId6" o:title="" croptop="11275f" cropbottom="8597f" cropleft="20506f" cropright="10887f"/>
      </v:shape>
    </w:pict>
  </w:numPicBullet>
  <w:numPicBullet w:numPicBulletId="6">
    <w:pict>
      <v:shape id="_x0000_i1053" type="#_x0000_t75" style="width:48.5pt;height:27.3pt;visibility:visible;mso-wrap-style:square" o:bullet="t">
        <v:imagedata r:id="rId7" o:title="" croptop="11275f" cropbottom="8597f" cropleft="20506f" cropright="10887f"/>
      </v:shape>
    </w:pict>
  </w:numPicBullet>
  <w:abstractNum w:abstractNumId="0" w15:restartNumberingAfterBreak="0">
    <w:nsid w:val="002660EC"/>
    <w:multiLevelType w:val="hybridMultilevel"/>
    <w:tmpl w:val="0C2C5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82EA9"/>
    <w:multiLevelType w:val="hybridMultilevel"/>
    <w:tmpl w:val="7A3A88B2"/>
    <w:lvl w:ilvl="0" w:tplc="61602BD6">
      <w:start w:val="1"/>
      <w:numFmt w:val="bullet"/>
      <w:lvlText w:val=""/>
      <w:lvlPicBulletId w:val="0"/>
      <w:lvlJc w:val="left"/>
      <w:pPr>
        <w:tabs>
          <w:tab w:val="num" w:pos="720"/>
        </w:tabs>
        <w:ind w:left="720" w:hanging="360"/>
      </w:pPr>
      <w:rPr>
        <w:rFonts w:ascii="Symbol" w:hAnsi="Symbol" w:hint="default"/>
      </w:rPr>
    </w:lvl>
    <w:lvl w:ilvl="1" w:tplc="3632A012" w:tentative="1">
      <w:start w:val="1"/>
      <w:numFmt w:val="bullet"/>
      <w:lvlText w:val=""/>
      <w:lvlJc w:val="left"/>
      <w:pPr>
        <w:tabs>
          <w:tab w:val="num" w:pos="1440"/>
        </w:tabs>
        <w:ind w:left="1440" w:hanging="360"/>
      </w:pPr>
      <w:rPr>
        <w:rFonts w:ascii="Symbol" w:hAnsi="Symbol" w:hint="default"/>
      </w:rPr>
    </w:lvl>
    <w:lvl w:ilvl="2" w:tplc="4FD869FE" w:tentative="1">
      <w:start w:val="1"/>
      <w:numFmt w:val="bullet"/>
      <w:lvlText w:val=""/>
      <w:lvlJc w:val="left"/>
      <w:pPr>
        <w:tabs>
          <w:tab w:val="num" w:pos="2160"/>
        </w:tabs>
        <w:ind w:left="2160" w:hanging="360"/>
      </w:pPr>
      <w:rPr>
        <w:rFonts w:ascii="Symbol" w:hAnsi="Symbol" w:hint="default"/>
      </w:rPr>
    </w:lvl>
    <w:lvl w:ilvl="3" w:tplc="ADE6C0A6" w:tentative="1">
      <w:start w:val="1"/>
      <w:numFmt w:val="bullet"/>
      <w:lvlText w:val=""/>
      <w:lvlJc w:val="left"/>
      <w:pPr>
        <w:tabs>
          <w:tab w:val="num" w:pos="2880"/>
        </w:tabs>
        <w:ind w:left="2880" w:hanging="360"/>
      </w:pPr>
      <w:rPr>
        <w:rFonts w:ascii="Symbol" w:hAnsi="Symbol" w:hint="default"/>
      </w:rPr>
    </w:lvl>
    <w:lvl w:ilvl="4" w:tplc="1FE88BB8" w:tentative="1">
      <w:start w:val="1"/>
      <w:numFmt w:val="bullet"/>
      <w:lvlText w:val=""/>
      <w:lvlJc w:val="left"/>
      <w:pPr>
        <w:tabs>
          <w:tab w:val="num" w:pos="3600"/>
        </w:tabs>
        <w:ind w:left="3600" w:hanging="360"/>
      </w:pPr>
      <w:rPr>
        <w:rFonts w:ascii="Symbol" w:hAnsi="Symbol" w:hint="default"/>
      </w:rPr>
    </w:lvl>
    <w:lvl w:ilvl="5" w:tplc="8FCC2034" w:tentative="1">
      <w:start w:val="1"/>
      <w:numFmt w:val="bullet"/>
      <w:lvlText w:val=""/>
      <w:lvlJc w:val="left"/>
      <w:pPr>
        <w:tabs>
          <w:tab w:val="num" w:pos="4320"/>
        </w:tabs>
        <w:ind w:left="4320" w:hanging="360"/>
      </w:pPr>
      <w:rPr>
        <w:rFonts w:ascii="Symbol" w:hAnsi="Symbol" w:hint="default"/>
      </w:rPr>
    </w:lvl>
    <w:lvl w:ilvl="6" w:tplc="BCC214D4" w:tentative="1">
      <w:start w:val="1"/>
      <w:numFmt w:val="bullet"/>
      <w:lvlText w:val=""/>
      <w:lvlJc w:val="left"/>
      <w:pPr>
        <w:tabs>
          <w:tab w:val="num" w:pos="5040"/>
        </w:tabs>
        <w:ind w:left="5040" w:hanging="360"/>
      </w:pPr>
      <w:rPr>
        <w:rFonts w:ascii="Symbol" w:hAnsi="Symbol" w:hint="default"/>
      </w:rPr>
    </w:lvl>
    <w:lvl w:ilvl="7" w:tplc="55668A28" w:tentative="1">
      <w:start w:val="1"/>
      <w:numFmt w:val="bullet"/>
      <w:lvlText w:val=""/>
      <w:lvlJc w:val="left"/>
      <w:pPr>
        <w:tabs>
          <w:tab w:val="num" w:pos="5760"/>
        </w:tabs>
        <w:ind w:left="5760" w:hanging="360"/>
      </w:pPr>
      <w:rPr>
        <w:rFonts w:ascii="Symbol" w:hAnsi="Symbol" w:hint="default"/>
      </w:rPr>
    </w:lvl>
    <w:lvl w:ilvl="8" w:tplc="86EA2AE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CF7809"/>
    <w:multiLevelType w:val="hybridMultilevel"/>
    <w:tmpl w:val="9426E512"/>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3" w15:restartNumberingAfterBreak="0">
    <w:nsid w:val="03E33A01"/>
    <w:multiLevelType w:val="multilevel"/>
    <w:tmpl w:val="C7A82D6A"/>
    <w:styleLink w:val="StyleBulleted"/>
    <w:lvl w:ilvl="0">
      <w:start w:val="1"/>
      <w:numFmt w:val="bullet"/>
      <w:lvlText w:val=""/>
      <w:lvlJc w:val="left"/>
      <w:pPr>
        <w:tabs>
          <w:tab w:val="num" w:pos="714"/>
        </w:tabs>
        <w:ind w:left="714" w:hanging="357"/>
      </w:pPr>
      <w:rPr>
        <w:rFonts w:ascii="Wingdings" w:hAnsi="Wingdings" w:hint="default"/>
        <w:sz w:val="20"/>
      </w:rPr>
    </w:lvl>
    <w:lvl w:ilvl="1">
      <w:start w:val="1"/>
      <w:numFmt w:val="bullet"/>
      <w:lvlText w:val=""/>
      <w:lvlJc w:val="left"/>
      <w:pPr>
        <w:tabs>
          <w:tab w:val="num" w:pos="1072"/>
        </w:tabs>
        <w:ind w:left="1072" w:hanging="358"/>
      </w:pPr>
      <w:rPr>
        <w:rFonts w:ascii="Wingdings" w:hAnsi="Wingdings" w:hint="default"/>
        <w:sz w:val="20"/>
      </w:rPr>
    </w:lvl>
    <w:lvl w:ilvl="2">
      <w:start w:val="1"/>
      <w:numFmt w:val="bullet"/>
      <w:lvlText w:val=""/>
      <w:lvlJc w:val="left"/>
      <w:pPr>
        <w:tabs>
          <w:tab w:val="num" w:pos="1429"/>
        </w:tabs>
        <w:ind w:left="1429" w:hanging="357"/>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E810DB"/>
    <w:multiLevelType w:val="hybridMultilevel"/>
    <w:tmpl w:val="CDB2D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1415A0"/>
    <w:multiLevelType w:val="hybridMultilevel"/>
    <w:tmpl w:val="A87E70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543FC8"/>
    <w:multiLevelType w:val="hybridMultilevel"/>
    <w:tmpl w:val="14A2CFC8"/>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7" w15:restartNumberingAfterBreak="0">
    <w:nsid w:val="0ADA6E14"/>
    <w:multiLevelType w:val="multilevel"/>
    <w:tmpl w:val="8B0E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01B62"/>
    <w:multiLevelType w:val="hybridMultilevel"/>
    <w:tmpl w:val="68528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A22561"/>
    <w:multiLevelType w:val="hybridMultilevel"/>
    <w:tmpl w:val="8796EF16"/>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10" w15:restartNumberingAfterBreak="0">
    <w:nsid w:val="1DDA714D"/>
    <w:multiLevelType w:val="hybridMultilevel"/>
    <w:tmpl w:val="D9728F92"/>
    <w:lvl w:ilvl="0" w:tplc="BCFC9642">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1" w15:restartNumberingAfterBreak="0">
    <w:nsid w:val="1FE37725"/>
    <w:multiLevelType w:val="hybridMultilevel"/>
    <w:tmpl w:val="09988D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3300FD1"/>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13" w15:restartNumberingAfterBreak="0">
    <w:nsid w:val="24190855"/>
    <w:multiLevelType w:val="hybridMultilevel"/>
    <w:tmpl w:val="3DC8957C"/>
    <w:lvl w:ilvl="0" w:tplc="0930C468">
      <w:start w:val="10"/>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4" w15:restartNumberingAfterBreak="0">
    <w:nsid w:val="246B6634"/>
    <w:multiLevelType w:val="hybridMultilevel"/>
    <w:tmpl w:val="36CA2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7D39B1"/>
    <w:multiLevelType w:val="hybridMultilevel"/>
    <w:tmpl w:val="19ECEB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A971D29"/>
    <w:multiLevelType w:val="hybridMultilevel"/>
    <w:tmpl w:val="5FFCCB58"/>
    <w:lvl w:ilvl="0" w:tplc="A776FC4A">
      <w:start w:val="1"/>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93641A"/>
    <w:multiLevelType w:val="multilevel"/>
    <w:tmpl w:val="9872DF44"/>
    <w:styleLink w:val="StyleNumbered"/>
    <w:lvl w:ilvl="0">
      <w:start w:val="1"/>
      <w:numFmt w:val="decimal"/>
      <w:lvlText w:val="%1."/>
      <w:lvlJc w:val="left"/>
      <w:pPr>
        <w:tabs>
          <w:tab w:val="num" w:pos="714"/>
        </w:tabs>
        <w:ind w:left="714" w:hanging="357"/>
      </w:pPr>
      <w:rPr>
        <w:rFonts w:ascii="Minion Pro" w:hAnsi="Minion Pro" w:hint="default"/>
        <w:sz w:val="24"/>
      </w:rPr>
    </w:lvl>
    <w:lvl w:ilvl="1">
      <w:start w:val="1"/>
      <w:numFmt w:val="lowerLetter"/>
      <w:lvlText w:val="%2."/>
      <w:lvlJc w:val="left"/>
      <w:pPr>
        <w:tabs>
          <w:tab w:val="num" w:pos="1072"/>
        </w:tabs>
        <w:ind w:left="1072" w:hanging="358"/>
      </w:pPr>
      <w:rPr>
        <w:rFonts w:hint="default"/>
      </w:rPr>
    </w:lvl>
    <w:lvl w:ilvl="2">
      <w:start w:val="1"/>
      <w:numFmt w:val="lowerRoman"/>
      <w:lvlText w:val="%3."/>
      <w:lvlJc w:val="right"/>
      <w:pPr>
        <w:tabs>
          <w:tab w:val="num" w:pos="1435"/>
        </w:tabs>
        <w:ind w:left="1435" w:hanging="36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2F822C7"/>
    <w:multiLevelType w:val="hybridMultilevel"/>
    <w:tmpl w:val="93D25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43502AE"/>
    <w:multiLevelType w:val="hybridMultilevel"/>
    <w:tmpl w:val="EE70F022"/>
    <w:lvl w:ilvl="0" w:tplc="732CDAB8">
      <w:start w:val="1"/>
      <w:numFmt w:val="bullet"/>
      <w:pStyle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0" w15:restartNumberingAfterBreak="0">
    <w:nsid w:val="35E4210F"/>
    <w:multiLevelType w:val="hybridMultilevel"/>
    <w:tmpl w:val="DF462C00"/>
    <w:lvl w:ilvl="0" w:tplc="14090001">
      <w:start w:val="1"/>
      <w:numFmt w:val="bullet"/>
      <w:lvlText w:val=""/>
      <w:lvlJc w:val="left"/>
      <w:pPr>
        <w:ind w:left="901" w:hanging="360"/>
      </w:pPr>
      <w:rPr>
        <w:rFonts w:ascii="Symbol" w:hAnsi="Symbol" w:hint="default"/>
      </w:r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1" w15:restartNumberingAfterBreak="0">
    <w:nsid w:val="3A55153F"/>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2" w15:restartNumberingAfterBreak="0">
    <w:nsid w:val="3E55748A"/>
    <w:multiLevelType w:val="hybridMultilevel"/>
    <w:tmpl w:val="7C183DE4"/>
    <w:lvl w:ilvl="0" w:tplc="2A44D07A">
      <w:start w:val="5"/>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23" w15:restartNumberingAfterBreak="0">
    <w:nsid w:val="40EB2D3A"/>
    <w:multiLevelType w:val="hybridMultilevel"/>
    <w:tmpl w:val="8536C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6DB0A71"/>
    <w:multiLevelType w:val="hybridMultilevel"/>
    <w:tmpl w:val="9A52A6A8"/>
    <w:lvl w:ilvl="0" w:tplc="F09A0EB2">
      <w:start w:val="1"/>
      <w:numFmt w:val="bullet"/>
      <w:lvlText w:val=""/>
      <w:lvlPicBulletId w:val="3"/>
      <w:lvlJc w:val="left"/>
      <w:pPr>
        <w:tabs>
          <w:tab w:val="num" w:pos="720"/>
        </w:tabs>
        <w:ind w:left="720" w:hanging="360"/>
      </w:pPr>
      <w:rPr>
        <w:rFonts w:ascii="Symbol" w:hAnsi="Symbol" w:hint="default"/>
      </w:rPr>
    </w:lvl>
    <w:lvl w:ilvl="1" w:tplc="21A6645C" w:tentative="1">
      <w:start w:val="1"/>
      <w:numFmt w:val="bullet"/>
      <w:lvlText w:val=""/>
      <w:lvlJc w:val="left"/>
      <w:pPr>
        <w:tabs>
          <w:tab w:val="num" w:pos="1440"/>
        </w:tabs>
        <w:ind w:left="1440" w:hanging="360"/>
      </w:pPr>
      <w:rPr>
        <w:rFonts w:ascii="Symbol" w:hAnsi="Symbol" w:hint="default"/>
      </w:rPr>
    </w:lvl>
    <w:lvl w:ilvl="2" w:tplc="8604E43C" w:tentative="1">
      <w:start w:val="1"/>
      <w:numFmt w:val="bullet"/>
      <w:lvlText w:val=""/>
      <w:lvlJc w:val="left"/>
      <w:pPr>
        <w:tabs>
          <w:tab w:val="num" w:pos="2160"/>
        </w:tabs>
        <w:ind w:left="2160" w:hanging="360"/>
      </w:pPr>
      <w:rPr>
        <w:rFonts w:ascii="Symbol" w:hAnsi="Symbol" w:hint="default"/>
      </w:rPr>
    </w:lvl>
    <w:lvl w:ilvl="3" w:tplc="506A56A6" w:tentative="1">
      <w:start w:val="1"/>
      <w:numFmt w:val="bullet"/>
      <w:lvlText w:val=""/>
      <w:lvlJc w:val="left"/>
      <w:pPr>
        <w:tabs>
          <w:tab w:val="num" w:pos="2880"/>
        </w:tabs>
        <w:ind w:left="2880" w:hanging="360"/>
      </w:pPr>
      <w:rPr>
        <w:rFonts w:ascii="Symbol" w:hAnsi="Symbol" w:hint="default"/>
      </w:rPr>
    </w:lvl>
    <w:lvl w:ilvl="4" w:tplc="723E1C96" w:tentative="1">
      <w:start w:val="1"/>
      <w:numFmt w:val="bullet"/>
      <w:lvlText w:val=""/>
      <w:lvlJc w:val="left"/>
      <w:pPr>
        <w:tabs>
          <w:tab w:val="num" w:pos="3600"/>
        </w:tabs>
        <w:ind w:left="3600" w:hanging="360"/>
      </w:pPr>
      <w:rPr>
        <w:rFonts w:ascii="Symbol" w:hAnsi="Symbol" w:hint="default"/>
      </w:rPr>
    </w:lvl>
    <w:lvl w:ilvl="5" w:tplc="05DAE794" w:tentative="1">
      <w:start w:val="1"/>
      <w:numFmt w:val="bullet"/>
      <w:lvlText w:val=""/>
      <w:lvlJc w:val="left"/>
      <w:pPr>
        <w:tabs>
          <w:tab w:val="num" w:pos="4320"/>
        </w:tabs>
        <w:ind w:left="4320" w:hanging="360"/>
      </w:pPr>
      <w:rPr>
        <w:rFonts w:ascii="Symbol" w:hAnsi="Symbol" w:hint="default"/>
      </w:rPr>
    </w:lvl>
    <w:lvl w:ilvl="6" w:tplc="D98ED57A" w:tentative="1">
      <w:start w:val="1"/>
      <w:numFmt w:val="bullet"/>
      <w:lvlText w:val=""/>
      <w:lvlJc w:val="left"/>
      <w:pPr>
        <w:tabs>
          <w:tab w:val="num" w:pos="5040"/>
        </w:tabs>
        <w:ind w:left="5040" w:hanging="360"/>
      </w:pPr>
      <w:rPr>
        <w:rFonts w:ascii="Symbol" w:hAnsi="Symbol" w:hint="default"/>
      </w:rPr>
    </w:lvl>
    <w:lvl w:ilvl="7" w:tplc="2D64D5F6" w:tentative="1">
      <w:start w:val="1"/>
      <w:numFmt w:val="bullet"/>
      <w:lvlText w:val=""/>
      <w:lvlJc w:val="left"/>
      <w:pPr>
        <w:tabs>
          <w:tab w:val="num" w:pos="5760"/>
        </w:tabs>
        <w:ind w:left="5760" w:hanging="360"/>
      </w:pPr>
      <w:rPr>
        <w:rFonts w:ascii="Symbol" w:hAnsi="Symbol" w:hint="default"/>
      </w:rPr>
    </w:lvl>
    <w:lvl w:ilvl="8" w:tplc="C168368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7D14EB2"/>
    <w:multiLevelType w:val="hybridMultilevel"/>
    <w:tmpl w:val="ACC8219A"/>
    <w:lvl w:ilvl="0" w:tplc="729E923C">
      <w:start w:val="1"/>
      <w:numFmt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6" w15:restartNumberingAfterBreak="0">
    <w:nsid w:val="4A7E0471"/>
    <w:multiLevelType w:val="multilevel"/>
    <w:tmpl w:val="C7A82D6A"/>
    <w:numStyleLink w:val="StyleBulleted"/>
  </w:abstractNum>
  <w:abstractNum w:abstractNumId="27" w15:restartNumberingAfterBreak="0">
    <w:nsid w:val="4B734ABE"/>
    <w:multiLevelType w:val="hybridMultilevel"/>
    <w:tmpl w:val="4872CFE0"/>
    <w:lvl w:ilvl="0" w:tplc="5A7CA276">
      <w:start w:val="1"/>
      <w:numFmt w:val="bullet"/>
      <w:lvlText w:val=""/>
      <w:lvlPicBulletId w:val="3"/>
      <w:lvlJc w:val="left"/>
      <w:pPr>
        <w:tabs>
          <w:tab w:val="num" w:pos="720"/>
        </w:tabs>
        <w:ind w:left="720" w:hanging="360"/>
      </w:pPr>
      <w:rPr>
        <w:rFonts w:ascii="Symbol" w:hAnsi="Symbol" w:hint="default"/>
      </w:rPr>
    </w:lvl>
    <w:lvl w:ilvl="1" w:tplc="29C248F6" w:tentative="1">
      <w:start w:val="1"/>
      <w:numFmt w:val="bullet"/>
      <w:lvlText w:val=""/>
      <w:lvlJc w:val="left"/>
      <w:pPr>
        <w:tabs>
          <w:tab w:val="num" w:pos="1440"/>
        </w:tabs>
        <w:ind w:left="1440" w:hanging="360"/>
      </w:pPr>
      <w:rPr>
        <w:rFonts w:ascii="Symbol" w:hAnsi="Symbol" w:hint="default"/>
      </w:rPr>
    </w:lvl>
    <w:lvl w:ilvl="2" w:tplc="61345CB4" w:tentative="1">
      <w:start w:val="1"/>
      <w:numFmt w:val="bullet"/>
      <w:lvlText w:val=""/>
      <w:lvlJc w:val="left"/>
      <w:pPr>
        <w:tabs>
          <w:tab w:val="num" w:pos="2160"/>
        </w:tabs>
        <w:ind w:left="2160" w:hanging="360"/>
      </w:pPr>
      <w:rPr>
        <w:rFonts w:ascii="Symbol" w:hAnsi="Symbol" w:hint="default"/>
      </w:rPr>
    </w:lvl>
    <w:lvl w:ilvl="3" w:tplc="FA94AF8C" w:tentative="1">
      <w:start w:val="1"/>
      <w:numFmt w:val="bullet"/>
      <w:lvlText w:val=""/>
      <w:lvlJc w:val="left"/>
      <w:pPr>
        <w:tabs>
          <w:tab w:val="num" w:pos="2880"/>
        </w:tabs>
        <w:ind w:left="2880" w:hanging="360"/>
      </w:pPr>
      <w:rPr>
        <w:rFonts w:ascii="Symbol" w:hAnsi="Symbol" w:hint="default"/>
      </w:rPr>
    </w:lvl>
    <w:lvl w:ilvl="4" w:tplc="3040678C" w:tentative="1">
      <w:start w:val="1"/>
      <w:numFmt w:val="bullet"/>
      <w:lvlText w:val=""/>
      <w:lvlJc w:val="left"/>
      <w:pPr>
        <w:tabs>
          <w:tab w:val="num" w:pos="3600"/>
        </w:tabs>
        <w:ind w:left="3600" w:hanging="360"/>
      </w:pPr>
      <w:rPr>
        <w:rFonts w:ascii="Symbol" w:hAnsi="Symbol" w:hint="default"/>
      </w:rPr>
    </w:lvl>
    <w:lvl w:ilvl="5" w:tplc="E06C5308" w:tentative="1">
      <w:start w:val="1"/>
      <w:numFmt w:val="bullet"/>
      <w:lvlText w:val=""/>
      <w:lvlJc w:val="left"/>
      <w:pPr>
        <w:tabs>
          <w:tab w:val="num" w:pos="4320"/>
        </w:tabs>
        <w:ind w:left="4320" w:hanging="360"/>
      </w:pPr>
      <w:rPr>
        <w:rFonts w:ascii="Symbol" w:hAnsi="Symbol" w:hint="default"/>
      </w:rPr>
    </w:lvl>
    <w:lvl w:ilvl="6" w:tplc="B88A050A" w:tentative="1">
      <w:start w:val="1"/>
      <w:numFmt w:val="bullet"/>
      <w:lvlText w:val=""/>
      <w:lvlJc w:val="left"/>
      <w:pPr>
        <w:tabs>
          <w:tab w:val="num" w:pos="5040"/>
        </w:tabs>
        <w:ind w:left="5040" w:hanging="360"/>
      </w:pPr>
      <w:rPr>
        <w:rFonts w:ascii="Symbol" w:hAnsi="Symbol" w:hint="default"/>
      </w:rPr>
    </w:lvl>
    <w:lvl w:ilvl="7" w:tplc="9AC86C70" w:tentative="1">
      <w:start w:val="1"/>
      <w:numFmt w:val="bullet"/>
      <w:lvlText w:val=""/>
      <w:lvlJc w:val="left"/>
      <w:pPr>
        <w:tabs>
          <w:tab w:val="num" w:pos="5760"/>
        </w:tabs>
        <w:ind w:left="5760" w:hanging="360"/>
      </w:pPr>
      <w:rPr>
        <w:rFonts w:ascii="Symbol" w:hAnsi="Symbol" w:hint="default"/>
      </w:rPr>
    </w:lvl>
    <w:lvl w:ilvl="8" w:tplc="61A218D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DB43F65"/>
    <w:multiLevelType w:val="hybridMultilevel"/>
    <w:tmpl w:val="A10A8DA6"/>
    <w:lvl w:ilvl="0" w:tplc="B2AACAD0">
      <w:start w:val="1"/>
      <w:numFmt w:val="bullet"/>
      <w:lvlText w:val=""/>
      <w:lvlPicBulletId w:val="2"/>
      <w:lvlJc w:val="left"/>
      <w:pPr>
        <w:tabs>
          <w:tab w:val="num" w:pos="720"/>
        </w:tabs>
        <w:ind w:left="720" w:hanging="360"/>
      </w:pPr>
      <w:rPr>
        <w:rFonts w:ascii="Symbol" w:hAnsi="Symbol" w:hint="default"/>
      </w:rPr>
    </w:lvl>
    <w:lvl w:ilvl="1" w:tplc="311698D0" w:tentative="1">
      <w:start w:val="1"/>
      <w:numFmt w:val="bullet"/>
      <w:lvlText w:val=""/>
      <w:lvlJc w:val="left"/>
      <w:pPr>
        <w:tabs>
          <w:tab w:val="num" w:pos="1440"/>
        </w:tabs>
        <w:ind w:left="1440" w:hanging="360"/>
      </w:pPr>
      <w:rPr>
        <w:rFonts w:ascii="Symbol" w:hAnsi="Symbol" w:hint="default"/>
      </w:rPr>
    </w:lvl>
    <w:lvl w:ilvl="2" w:tplc="0FBCF910" w:tentative="1">
      <w:start w:val="1"/>
      <w:numFmt w:val="bullet"/>
      <w:lvlText w:val=""/>
      <w:lvlJc w:val="left"/>
      <w:pPr>
        <w:tabs>
          <w:tab w:val="num" w:pos="2160"/>
        </w:tabs>
        <w:ind w:left="2160" w:hanging="360"/>
      </w:pPr>
      <w:rPr>
        <w:rFonts w:ascii="Symbol" w:hAnsi="Symbol" w:hint="default"/>
      </w:rPr>
    </w:lvl>
    <w:lvl w:ilvl="3" w:tplc="818E8D56" w:tentative="1">
      <w:start w:val="1"/>
      <w:numFmt w:val="bullet"/>
      <w:lvlText w:val=""/>
      <w:lvlJc w:val="left"/>
      <w:pPr>
        <w:tabs>
          <w:tab w:val="num" w:pos="2880"/>
        </w:tabs>
        <w:ind w:left="2880" w:hanging="360"/>
      </w:pPr>
      <w:rPr>
        <w:rFonts w:ascii="Symbol" w:hAnsi="Symbol" w:hint="default"/>
      </w:rPr>
    </w:lvl>
    <w:lvl w:ilvl="4" w:tplc="C16CCE02" w:tentative="1">
      <w:start w:val="1"/>
      <w:numFmt w:val="bullet"/>
      <w:lvlText w:val=""/>
      <w:lvlJc w:val="left"/>
      <w:pPr>
        <w:tabs>
          <w:tab w:val="num" w:pos="3600"/>
        </w:tabs>
        <w:ind w:left="3600" w:hanging="360"/>
      </w:pPr>
      <w:rPr>
        <w:rFonts w:ascii="Symbol" w:hAnsi="Symbol" w:hint="default"/>
      </w:rPr>
    </w:lvl>
    <w:lvl w:ilvl="5" w:tplc="98D00796" w:tentative="1">
      <w:start w:val="1"/>
      <w:numFmt w:val="bullet"/>
      <w:lvlText w:val=""/>
      <w:lvlJc w:val="left"/>
      <w:pPr>
        <w:tabs>
          <w:tab w:val="num" w:pos="4320"/>
        </w:tabs>
        <w:ind w:left="4320" w:hanging="360"/>
      </w:pPr>
      <w:rPr>
        <w:rFonts w:ascii="Symbol" w:hAnsi="Symbol" w:hint="default"/>
      </w:rPr>
    </w:lvl>
    <w:lvl w:ilvl="6" w:tplc="444C8090" w:tentative="1">
      <w:start w:val="1"/>
      <w:numFmt w:val="bullet"/>
      <w:lvlText w:val=""/>
      <w:lvlJc w:val="left"/>
      <w:pPr>
        <w:tabs>
          <w:tab w:val="num" w:pos="5040"/>
        </w:tabs>
        <w:ind w:left="5040" w:hanging="360"/>
      </w:pPr>
      <w:rPr>
        <w:rFonts w:ascii="Symbol" w:hAnsi="Symbol" w:hint="default"/>
      </w:rPr>
    </w:lvl>
    <w:lvl w:ilvl="7" w:tplc="B0D46270" w:tentative="1">
      <w:start w:val="1"/>
      <w:numFmt w:val="bullet"/>
      <w:lvlText w:val=""/>
      <w:lvlJc w:val="left"/>
      <w:pPr>
        <w:tabs>
          <w:tab w:val="num" w:pos="5760"/>
        </w:tabs>
        <w:ind w:left="5760" w:hanging="360"/>
      </w:pPr>
      <w:rPr>
        <w:rFonts w:ascii="Symbol" w:hAnsi="Symbol" w:hint="default"/>
      </w:rPr>
    </w:lvl>
    <w:lvl w:ilvl="8" w:tplc="F738E44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F077B6E"/>
    <w:multiLevelType w:val="hybridMultilevel"/>
    <w:tmpl w:val="F3CA30B8"/>
    <w:lvl w:ilvl="0" w:tplc="1409000F">
      <w:start w:val="1"/>
      <w:numFmt w:val="decimal"/>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4F192D12"/>
    <w:multiLevelType w:val="hybridMultilevel"/>
    <w:tmpl w:val="A1D0591E"/>
    <w:lvl w:ilvl="0" w:tplc="4F1C75FE">
      <w:start w:val="1"/>
      <w:numFmt w:val="bullet"/>
      <w:lvlText w:val=""/>
      <w:lvlPicBulletId w:val="2"/>
      <w:lvlJc w:val="left"/>
      <w:pPr>
        <w:tabs>
          <w:tab w:val="num" w:pos="720"/>
        </w:tabs>
        <w:ind w:left="720" w:hanging="360"/>
      </w:pPr>
      <w:rPr>
        <w:rFonts w:ascii="Symbol" w:hAnsi="Symbol" w:hint="default"/>
      </w:rPr>
    </w:lvl>
    <w:lvl w:ilvl="1" w:tplc="0DC24662" w:tentative="1">
      <w:start w:val="1"/>
      <w:numFmt w:val="bullet"/>
      <w:lvlText w:val=""/>
      <w:lvlJc w:val="left"/>
      <w:pPr>
        <w:tabs>
          <w:tab w:val="num" w:pos="1440"/>
        </w:tabs>
        <w:ind w:left="1440" w:hanging="360"/>
      </w:pPr>
      <w:rPr>
        <w:rFonts w:ascii="Symbol" w:hAnsi="Symbol" w:hint="default"/>
      </w:rPr>
    </w:lvl>
    <w:lvl w:ilvl="2" w:tplc="92DA4962" w:tentative="1">
      <w:start w:val="1"/>
      <w:numFmt w:val="bullet"/>
      <w:lvlText w:val=""/>
      <w:lvlJc w:val="left"/>
      <w:pPr>
        <w:tabs>
          <w:tab w:val="num" w:pos="2160"/>
        </w:tabs>
        <w:ind w:left="2160" w:hanging="360"/>
      </w:pPr>
      <w:rPr>
        <w:rFonts w:ascii="Symbol" w:hAnsi="Symbol" w:hint="default"/>
      </w:rPr>
    </w:lvl>
    <w:lvl w:ilvl="3" w:tplc="CC9AA916" w:tentative="1">
      <w:start w:val="1"/>
      <w:numFmt w:val="bullet"/>
      <w:lvlText w:val=""/>
      <w:lvlJc w:val="left"/>
      <w:pPr>
        <w:tabs>
          <w:tab w:val="num" w:pos="2880"/>
        </w:tabs>
        <w:ind w:left="2880" w:hanging="360"/>
      </w:pPr>
      <w:rPr>
        <w:rFonts w:ascii="Symbol" w:hAnsi="Symbol" w:hint="default"/>
      </w:rPr>
    </w:lvl>
    <w:lvl w:ilvl="4" w:tplc="5310FFC2" w:tentative="1">
      <w:start w:val="1"/>
      <w:numFmt w:val="bullet"/>
      <w:lvlText w:val=""/>
      <w:lvlJc w:val="left"/>
      <w:pPr>
        <w:tabs>
          <w:tab w:val="num" w:pos="3600"/>
        </w:tabs>
        <w:ind w:left="3600" w:hanging="360"/>
      </w:pPr>
      <w:rPr>
        <w:rFonts w:ascii="Symbol" w:hAnsi="Symbol" w:hint="default"/>
      </w:rPr>
    </w:lvl>
    <w:lvl w:ilvl="5" w:tplc="5DCA9A2E" w:tentative="1">
      <w:start w:val="1"/>
      <w:numFmt w:val="bullet"/>
      <w:lvlText w:val=""/>
      <w:lvlJc w:val="left"/>
      <w:pPr>
        <w:tabs>
          <w:tab w:val="num" w:pos="4320"/>
        </w:tabs>
        <w:ind w:left="4320" w:hanging="360"/>
      </w:pPr>
      <w:rPr>
        <w:rFonts w:ascii="Symbol" w:hAnsi="Symbol" w:hint="default"/>
      </w:rPr>
    </w:lvl>
    <w:lvl w:ilvl="6" w:tplc="3B98AEE4" w:tentative="1">
      <w:start w:val="1"/>
      <w:numFmt w:val="bullet"/>
      <w:lvlText w:val=""/>
      <w:lvlJc w:val="left"/>
      <w:pPr>
        <w:tabs>
          <w:tab w:val="num" w:pos="5040"/>
        </w:tabs>
        <w:ind w:left="5040" w:hanging="360"/>
      </w:pPr>
      <w:rPr>
        <w:rFonts w:ascii="Symbol" w:hAnsi="Symbol" w:hint="default"/>
      </w:rPr>
    </w:lvl>
    <w:lvl w:ilvl="7" w:tplc="F54E7046" w:tentative="1">
      <w:start w:val="1"/>
      <w:numFmt w:val="bullet"/>
      <w:lvlText w:val=""/>
      <w:lvlJc w:val="left"/>
      <w:pPr>
        <w:tabs>
          <w:tab w:val="num" w:pos="5760"/>
        </w:tabs>
        <w:ind w:left="5760" w:hanging="360"/>
      </w:pPr>
      <w:rPr>
        <w:rFonts w:ascii="Symbol" w:hAnsi="Symbol" w:hint="default"/>
      </w:rPr>
    </w:lvl>
    <w:lvl w:ilvl="8" w:tplc="945626C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FCC03F2"/>
    <w:multiLevelType w:val="multilevel"/>
    <w:tmpl w:val="02A024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70808F8"/>
    <w:multiLevelType w:val="hybridMultilevel"/>
    <w:tmpl w:val="93EC5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F63BE6"/>
    <w:multiLevelType w:val="hybridMultilevel"/>
    <w:tmpl w:val="EE9806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FAE58AC"/>
    <w:multiLevelType w:val="hybridMultilevel"/>
    <w:tmpl w:val="8264B39C"/>
    <w:lvl w:ilvl="0" w:tplc="F134DBDE">
      <w:start w:val="2"/>
      <w:numFmt w:val="bullet"/>
      <w:lvlText w:val="-"/>
      <w:lvlJc w:val="left"/>
      <w:pPr>
        <w:ind w:left="601" w:hanging="360"/>
      </w:pPr>
      <w:rPr>
        <w:rFonts w:ascii="Calibri" w:eastAsia="Times New Roman" w:hAnsi="Calibri" w:cs="Times New Roman" w:hint="default"/>
      </w:rPr>
    </w:lvl>
    <w:lvl w:ilvl="1" w:tplc="14090003" w:tentative="1">
      <w:start w:val="1"/>
      <w:numFmt w:val="bullet"/>
      <w:lvlText w:val="o"/>
      <w:lvlJc w:val="left"/>
      <w:pPr>
        <w:ind w:left="1321" w:hanging="360"/>
      </w:pPr>
      <w:rPr>
        <w:rFonts w:ascii="Courier New" w:hAnsi="Courier New" w:cs="Courier New" w:hint="default"/>
      </w:rPr>
    </w:lvl>
    <w:lvl w:ilvl="2" w:tplc="14090005" w:tentative="1">
      <w:start w:val="1"/>
      <w:numFmt w:val="bullet"/>
      <w:lvlText w:val=""/>
      <w:lvlJc w:val="left"/>
      <w:pPr>
        <w:ind w:left="2041" w:hanging="360"/>
      </w:pPr>
      <w:rPr>
        <w:rFonts w:ascii="Wingdings" w:hAnsi="Wingdings" w:hint="default"/>
      </w:rPr>
    </w:lvl>
    <w:lvl w:ilvl="3" w:tplc="14090001" w:tentative="1">
      <w:start w:val="1"/>
      <w:numFmt w:val="bullet"/>
      <w:lvlText w:val=""/>
      <w:lvlJc w:val="left"/>
      <w:pPr>
        <w:ind w:left="2761" w:hanging="360"/>
      </w:pPr>
      <w:rPr>
        <w:rFonts w:ascii="Symbol" w:hAnsi="Symbol" w:hint="default"/>
      </w:rPr>
    </w:lvl>
    <w:lvl w:ilvl="4" w:tplc="14090003" w:tentative="1">
      <w:start w:val="1"/>
      <w:numFmt w:val="bullet"/>
      <w:lvlText w:val="o"/>
      <w:lvlJc w:val="left"/>
      <w:pPr>
        <w:ind w:left="3481" w:hanging="360"/>
      </w:pPr>
      <w:rPr>
        <w:rFonts w:ascii="Courier New" w:hAnsi="Courier New" w:cs="Courier New" w:hint="default"/>
      </w:rPr>
    </w:lvl>
    <w:lvl w:ilvl="5" w:tplc="14090005" w:tentative="1">
      <w:start w:val="1"/>
      <w:numFmt w:val="bullet"/>
      <w:lvlText w:val=""/>
      <w:lvlJc w:val="left"/>
      <w:pPr>
        <w:ind w:left="4201" w:hanging="360"/>
      </w:pPr>
      <w:rPr>
        <w:rFonts w:ascii="Wingdings" w:hAnsi="Wingdings" w:hint="default"/>
      </w:rPr>
    </w:lvl>
    <w:lvl w:ilvl="6" w:tplc="14090001" w:tentative="1">
      <w:start w:val="1"/>
      <w:numFmt w:val="bullet"/>
      <w:lvlText w:val=""/>
      <w:lvlJc w:val="left"/>
      <w:pPr>
        <w:ind w:left="4921" w:hanging="360"/>
      </w:pPr>
      <w:rPr>
        <w:rFonts w:ascii="Symbol" w:hAnsi="Symbol" w:hint="default"/>
      </w:rPr>
    </w:lvl>
    <w:lvl w:ilvl="7" w:tplc="14090003" w:tentative="1">
      <w:start w:val="1"/>
      <w:numFmt w:val="bullet"/>
      <w:lvlText w:val="o"/>
      <w:lvlJc w:val="left"/>
      <w:pPr>
        <w:ind w:left="5641" w:hanging="360"/>
      </w:pPr>
      <w:rPr>
        <w:rFonts w:ascii="Courier New" w:hAnsi="Courier New" w:cs="Courier New" w:hint="default"/>
      </w:rPr>
    </w:lvl>
    <w:lvl w:ilvl="8" w:tplc="14090005" w:tentative="1">
      <w:start w:val="1"/>
      <w:numFmt w:val="bullet"/>
      <w:lvlText w:val=""/>
      <w:lvlJc w:val="left"/>
      <w:pPr>
        <w:ind w:left="6361" w:hanging="360"/>
      </w:pPr>
      <w:rPr>
        <w:rFonts w:ascii="Wingdings" w:hAnsi="Wingdings" w:hint="default"/>
      </w:rPr>
    </w:lvl>
  </w:abstractNum>
  <w:abstractNum w:abstractNumId="35" w15:restartNumberingAfterBreak="0">
    <w:nsid w:val="664A6697"/>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7920B7C"/>
    <w:multiLevelType w:val="hybridMultilevel"/>
    <w:tmpl w:val="09988D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6FE27E65"/>
    <w:multiLevelType w:val="multilevel"/>
    <w:tmpl w:val="C7A82D6A"/>
    <w:lvl w:ilvl="0">
      <w:start w:val="1"/>
      <w:numFmt w:val="bullet"/>
      <w:lvlText w:val=""/>
      <w:lvlJc w:val="left"/>
      <w:pPr>
        <w:tabs>
          <w:tab w:val="num" w:pos="357"/>
        </w:tabs>
        <w:ind w:left="357" w:hanging="357"/>
      </w:pPr>
      <w:rPr>
        <w:rFonts w:ascii="Wingdings" w:hAnsi="Wingdings" w:hint="default"/>
        <w:sz w:val="20"/>
      </w:rPr>
    </w:lvl>
    <w:lvl w:ilvl="1">
      <w:start w:val="1"/>
      <w:numFmt w:val="bullet"/>
      <w:lvlText w:val=""/>
      <w:lvlJc w:val="left"/>
      <w:pPr>
        <w:tabs>
          <w:tab w:val="num" w:pos="715"/>
        </w:tabs>
        <w:ind w:left="715" w:hanging="358"/>
      </w:pPr>
      <w:rPr>
        <w:rFonts w:ascii="Wingdings" w:hAnsi="Wingdings" w:hint="default"/>
        <w:sz w:val="20"/>
      </w:rPr>
    </w:lvl>
    <w:lvl w:ilvl="2">
      <w:start w:val="1"/>
      <w:numFmt w:val="bullet"/>
      <w:lvlText w:val=""/>
      <w:lvlJc w:val="left"/>
      <w:pPr>
        <w:tabs>
          <w:tab w:val="num" w:pos="1072"/>
        </w:tabs>
        <w:ind w:left="1072" w:hanging="357"/>
      </w:pPr>
      <w:rPr>
        <w:rFonts w:ascii="Wingdings" w:hAnsi="Wingdings" w:hint="default"/>
      </w:rPr>
    </w:lvl>
    <w:lvl w:ilvl="3">
      <w:start w:val="1"/>
      <w:numFmt w:val="bullet"/>
      <w:lvlText w:val=""/>
      <w:lvlJc w:val="left"/>
      <w:pPr>
        <w:tabs>
          <w:tab w:val="num" w:pos="3243"/>
        </w:tabs>
        <w:ind w:left="3243" w:hanging="360"/>
      </w:pPr>
      <w:rPr>
        <w:rFonts w:ascii="Symbol" w:hAnsi="Symbol" w:hint="default"/>
      </w:rPr>
    </w:lvl>
    <w:lvl w:ilvl="4">
      <w:start w:val="1"/>
      <w:numFmt w:val="bullet"/>
      <w:lvlText w:val="o"/>
      <w:lvlJc w:val="left"/>
      <w:pPr>
        <w:tabs>
          <w:tab w:val="num" w:pos="3963"/>
        </w:tabs>
        <w:ind w:left="3963" w:hanging="360"/>
      </w:pPr>
      <w:rPr>
        <w:rFonts w:ascii="Courier New" w:hAnsi="Courier New" w:cs="Courier New" w:hint="default"/>
      </w:rPr>
    </w:lvl>
    <w:lvl w:ilvl="5">
      <w:start w:val="1"/>
      <w:numFmt w:val="bullet"/>
      <w:lvlText w:val=""/>
      <w:lvlJc w:val="left"/>
      <w:pPr>
        <w:tabs>
          <w:tab w:val="num" w:pos="4683"/>
        </w:tabs>
        <w:ind w:left="4683" w:hanging="360"/>
      </w:pPr>
      <w:rPr>
        <w:rFonts w:ascii="Wingdings" w:hAnsi="Wingdings" w:hint="default"/>
      </w:rPr>
    </w:lvl>
    <w:lvl w:ilvl="6">
      <w:start w:val="1"/>
      <w:numFmt w:val="bullet"/>
      <w:lvlText w:val=""/>
      <w:lvlJc w:val="left"/>
      <w:pPr>
        <w:tabs>
          <w:tab w:val="num" w:pos="5403"/>
        </w:tabs>
        <w:ind w:left="5403" w:hanging="360"/>
      </w:pPr>
      <w:rPr>
        <w:rFonts w:ascii="Symbol" w:hAnsi="Symbol" w:hint="default"/>
      </w:rPr>
    </w:lvl>
    <w:lvl w:ilvl="7">
      <w:start w:val="1"/>
      <w:numFmt w:val="bullet"/>
      <w:lvlText w:val="o"/>
      <w:lvlJc w:val="left"/>
      <w:pPr>
        <w:tabs>
          <w:tab w:val="num" w:pos="6123"/>
        </w:tabs>
        <w:ind w:left="6123" w:hanging="360"/>
      </w:pPr>
      <w:rPr>
        <w:rFonts w:ascii="Courier New" w:hAnsi="Courier New" w:cs="Courier New" w:hint="default"/>
      </w:rPr>
    </w:lvl>
    <w:lvl w:ilvl="8">
      <w:start w:val="1"/>
      <w:numFmt w:val="bullet"/>
      <w:lvlText w:val=""/>
      <w:lvlJc w:val="left"/>
      <w:pPr>
        <w:tabs>
          <w:tab w:val="num" w:pos="6843"/>
        </w:tabs>
        <w:ind w:left="6843" w:hanging="360"/>
      </w:pPr>
      <w:rPr>
        <w:rFonts w:ascii="Wingdings" w:hAnsi="Wingdings" w:hint="default"/>
      </w:rPr>
    </w:lvl>
  </w:abstractNum>
  <w:abstractNum w:abstractNumId="38" w15:restartNumberingAfterBreak="0">
    <w:nsid w:val="72D227E4"/>
    <w:multiLevelType w:val="hybridMultilevel"/>
    <w:tmpl w:val="2A72D73C"/>
    <w:lvl w:ilvl="0" w:tplc="9EFEE1A2">
      <w:start w:val="1"/>
      <w:numFmt w:val="bullet"/>
      <w:lvlText w:val=""/>
      <w:lvlPicBulletId w:val="2"/>
      <w:lvlJc w:val="left"/>
      <w:pPr>
        <w:tabs>
          <w:tab w:val="num" w:pos="720"/>
        </w:tabs>
        <w:ind w:left="720" w:hanging="360"/>
      </w:pPr>
      <w:rPr>
        <w:rFonts w:ascii="Symbol" w:hAnsi="Symbol" w:hint="default"/>
      </w:rPr>
    </w:lvl>
    <w:lvl w:ilvl="1" w:tplc="87844332" w:tentative="1">
      <w:start w:val="1"/>
      <w:numFmt w:val="bullet"/>
      <w:lvlText w:val=""/>
      <w:lvlJc w:val="left"/>
      <w:pPr>
        <w:tabs>
          <w:tab w:val="num" w:pos="1440"/>
        </w:tabs>
        <w:ind w:left="1440" w:hanging="360"/>
      </w:pPr>
      <w:rPr>
        <w:rFonts w:ascii="Symbol" w:hAnsi="Symbol" w:hint="default"/>
      </w:rPr>
    </w:lvl>
    <w:lvl w:ilvl="2" w:tplc="6B1468C6" w:tentative="1">
      <w:start w:val="1"/>
      <w:numFmt w:val="bullet"/>
      <w:lvlText w:val=""/>
      <w:lvlJc w:val="left"/>
      <w:pPr>
        <w:tabs>
          <w:tab w:val="num" w:pos="2160"/>
        </w:tabs>
        <w:ind w:left="2160" w:hanging="360"/>
      </w:pPr>
      <w:rPr>
        <w:rFonts w:ascii="Symbol" w:hAnsi="Symbol" w:hint="default"/>
      </w:rPr>
    </w:lvl>
    <w:lvl w:ilvl="3" w:tplc="08969EEA" w:tentative="1">
      <w:start w:val="1"/>
      <w:numFmt w:val="bullet"/>
      <w:lvlText w:val=""/>
      <w:lvlJc w:val="left"/>
      <w:pPr>
        <w:tabs>
          <w:tab w:val="num" w:pos="2880"/>
        </w:tabs>
        <w:ind w:left="2880" w:hanging="360"/>
      </w:pPr>
      <w:rPr>
        <w:rFonts w:ascii="Symbol" w:hAnsi="Symbol" w:hint="default"/>
      </w:rPr>
    </w:lvl>
    <w:lvl w:ilvl="4" w:tplc="DD00DB8E" w:tentative="1">
      <w:start w:val="1"/>
      <w:numFmt w:val="bullet"/>
      <w:lvlText w:val=""/>
      <w:lvlJc w:val="left"/>
      <w:pPr>
        <w:tabs>
          <w:tab w:val="num" w:pos="3600"/>
        </w:tabs>
        <w:ind w:left="3600" w:hanging="360"/>
      </w:pPr>
      <w:rPr>
        <w:rFonts w:ascii="Symbol" w:hAnsi="Symbol" w:hint="default"/>
      </w:rPr>
    </w:lvl>
    <w:lvl w:ilvl="5" w:tplc="974A66A2" w:tentative="1">
      <w:start w:val="1"/>
      <w:numFmt w:val="bullet"/>
      <w:lvlText w:val=""/>
      <w:lvlJc w:val="left"/>
      <w:pPr>
        <w:tabs>
          <w:tab w:val="num" w:pos="4320"/>
        </w:tabs>
        <w:ind w:left="4320" w:hanging="360"/>
      </w:pPr>
      <w:rPr>
        <w:rFonts w:ascii="Symbol" w:hAnsi="Symbol" w:hint="default"/>
      </w:rPr>
    </w:lvl>
    <w:lvl w:ilvl="6" w:tplc="B6BE4980" w:tentative="1">
      <w:start w:val="1"/>
      <w:numFmt w:val="bullet"/>
      <w:lvlText w:val=""/>
      <w:lvlJc w:val="left"/>
      <w:pPr>
        <w:tabs>
          <w:tab w:val="num" w:pos="5040"/>
        </w:tabs>
        <w:ind w:left="5040" w:hanging="360"/>
      </w:pPr>
      <w:rPr>
        <w:rFonts w:ascii="Symbol" w:hAnsi="Symbol" w:hint="default"/>
      </w:rPr>
    </w:lvl>
    <w:lvl w:ilvl="7" w:tplc="35428674" w:tentative="1">
      <w:start w:val="1"/>
      <w:numFmt w:val="bullet"/>
      <w:lvlText w:val=""/>
      <w:lvlJc w:val="left"/>
      <w:pPr>
        <w:tabs>
          <w:tab w:val="num" w:pos="5760"/>
        </w:tabs>
        <w:ind w:left="5760" w:hanging="360"/>
      </w:pPr>
      <w:rPr>
        <w:rFonts w:ascii="Symbol" w:hAnsi="Symbol" w:hint="default"/>
      </w:rPr>
    </w:lvl>
    <w:lvl w:ilvl="8" w:tplc="A418B17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3916516"/>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508141B"/>
    <w:multiLevelType w:val="hybridMultilevel"/>
    <w:tmpl w:val="0776B6EE"/>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7721591"/>
    <w:multiLevelType w:val="hybridMultilevel"/>
    <w:tmpl w:val="048A707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3"/>
  </w:num>
  <w:num w:numId="2">
    <w:abstractNumId w:val="17"/>
  </w:num>
  <w:num w:numId="3">
    <w:abstractNumId w:val="37"/>
  </w:num>
  <w:num w:numId="4">
    <w:abstractNumId w:val="26"/>
  </w:num>
  <w:num w:numId="5">
    <w:abstractNumId w:val="33"/>
  </w:num>
  <w:num w:numId="6">
    <w:abstractNumId w:val="40"/>
  </w:num>
  <w:num w:numId="7">
    <w:abstractNumId w:val="1"/>
  </w:num>
  <w:num w:numId="8">
    <w:abstractNumId w:val="6"/>
  </w:num>
  <w:num w:numId="9">
    <w:abstractNumId w:val="36"/>
  </w:num>
  <w:num w:numId="10">
    <w:abstractNumId w:val="11"/>
  </w:num>
  <w:num w:numId="11">
    <w:abstractNumId w:val="25"/>
  </w:num>
  <w:num w:numId="12">
    <w:abstractNumId w:val="29"/>
  </w:num>
  <w:num w:numId="13">
    <w:abstractNumId w:val="21"/>
  </w:num>
  <w:num w:numId="14">
    <w:abstractNumId w:val="12"/>
  </w:num>
  <w:num w:numId="15">
    <w:abstractNumId w:val="19"/>
  </w:num>
  <w:num w:numId="16">
    <w:abstractNumId w:val="20"/>
  </w:num>
  <w:num w:numId="17">
    <w:abstractNumId w:val="9"/>
  </w:num>
  <w:num w:numId="18">
    <w:abstractNumId w:val="18"/>
  </w:num>
  <w:num w:numId="19">
    <w:abstractNumId w:val="8"/>
  </w:num>
  <w:num w:numId="20">
    <w:abstractNumId w:val="4"/>
  </w:num>
  <w:num w:numId="21">
    <w:abstractNumId w:val="39"/>
  </w:num>
  <w:num w:numId="22">
    <w:abstractNumId w:val="2"/>
  </w:num>
  <w:num w:numId="23">
    <w:abstractNumId w:val="35"/>
  </w:num>
  <w:num w:numId="24">
    <w:abstractNumId w:val="38"/>
  </w:num>
  <w:num w:numId="25">
    <w:abstractNumId w:val="30"/>
  </w:num>
  <w:num w:numId="26">
    <w:abstractNumId w:val="16"/>
  </w:num>
  <w:num w:numId="27">
    <w:abstractNumId w:val="28"/>
  </w:num>
  <w:num w:numId="28">
    <w:abstractNumId w:val="15"/>
  </w:num>
  <w:num w:numId="29">
    <w:abstractNumId w:val="41"/>
  </w:num>
  <w:num w:numId="30">
    <w:abstractNumId w:val="27"/>
  </w:num>
  <w:num w:numId="31">
    <w:abstractNumId w:val="34"/>
  </w:num>
  <w:num w:numId="32">
    <w:abstractNumId w:val="24"/>
  </w:num>
  <w:num w:numId="33">
    <w:abstractNumId w:val="13"/>
  </w:num>
  <w:num w:numId="34">
    <w:abstractNumId w:val="22"/>
  </w:num>
  <w:num w:numId="35">
    <w:abstractNumId w:val="0"/>
  </w:num>
  <w:num w:numId="36">
    <w:abstractNumId w:val="23"/>
  </w:num>
  <w:num w:numId="37">
    <w:abstractNumId w:val="5"/>
  </w:num>
  <w:num w:numId="38">
    <w:abstractNumId w:val="14"/>
  </w:num>
  <w:num w:numId="39">
    <w:abstractNumId w:val="32"/>
  </w:num>
  <w:num w:numId="40">
    <w:abstractNumId w:val="10"/>
  </w:num>
  <w:num w:numId="41">
    <w:abstractNumId w:val="7"/>
  </w:num>
  <w:num w:numId="42">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187A"/>
    <w:rsid w:val="00001876"/>
    <w:rsid w:val="00002245"/>
    <w:rsid w:val="0000507E"/>
    <w:rsid w:val="00007BE7"/>
    <w:rsid w:val="000108BB"/>
    <w:rsid w:val="000140EB"/>
    <w:rsid w:val="00014144"/>
    <w:rsid w:val="000208EC"/>
    <w:rsid w:val="000221A7"/>
    <w:rsid w:val="00022911"/>
    <w:rsid w:val="00026170"/>
    <w:rsid w:val="00033239"/>
    <w:rsid w:val="00037E07"/>
    <w:rsid w:val="00040DB4"/>
    <w:rsid w:val="0004160C"/>
    <w:rsid w:val="00042BD3"/>
    <w:rsid w:val="00042C45"/>
    <w:rsid w:val="000465D0"/>
    <w:rsid w:val="000524AB"/>
    <w:rsid w:val="00053B74"/>
    <w:rsid w:val="00054440"/>
    <w:rsid w:val="00054D4B"/>
    <w:rsid w:val="00056BB6"/>
    <w:rsid w:val="00060DC5"/>
    <w:rsid w:val="00062DB5"/>
    <w:rsid w:val="00063ECA"/>
    <w:rsid w:val="00064DBA"/>
    <w:rsid w:val="00065609"/>
    <w:rsid w:val="00066A5C"/>
    <w:rsid w:val="000716EB"/>
    <w:rsid w:val="00072195"/>
    <w:rsid w:val="00072965"/>
    <w:rsid w:val="000770B7"/>
    <w:rsid w:val="000812FE"/>
    <w:rsid w:val="000813C3"/>
    <w:rsid w:val="00084C30"/>
    <w:rsid w:val="0008504D"/>
    <w:rsid w:val="000865E1"/>
    <w:rsid w:val="00087457"/>
    <w:rsid w:val="000879F8"/>
    <w:rsid w:val="000901FE"/>
    <w:rsid w:val="00093B6B"/>
    <w:rsid w:val="0009463A"/>
    <w:rsid w:val="00094982"/>
    <w:rsid w:val="000A0011"/>
    <w:rsid w:val="000A0B90"/>
    <w:rsid w:val="000A0D5C"/>
    <w:rsid w:val="000A6E17"/>
    <w:rsid w:val="000A71EB"/>
    <w:rsid w:val="000B2163"/>
    <w:rsid w:val="000B2C87"/>
    <w:rsid w:val="000B2C91"/>
    <w:rsid w:val="000B3EA8"/>
    <w:rsid w:val="000B45B0"/>
    <w:rsid w:val="000B5BEC"/>
    <w:rsid w:val="000B612F"/>
    <w:rsid w:val="000B6B43"/>
    <w:rsid w:val="000B6CA4"/>
    <w:rsid w:val="000B6EA4"/>
    <w:rsid w:val="000B78FC"/>
    <w:rsid w:val="000C089C"/>
    <w:rsid w:val="000C241C"/>
    <w:rsid w:val="000C431B"/>
    <w:rsid w:val="000C4D86"/>
    <w:rsid w:val="000C5CC3"/>
    <w:rsid w:val="000C5DC1"/>
    <w:rsid w:val="000D2ACA"/>
    <w:rsid w:val="000D3B90"/>
    <w:rsid w:val="000D6FB6"/>
    <w:rsid w:val="000D72D1"/>
    <w:rsid w:val="000E149E"/>
    <w:rsid w:val="000E46BB"/>
    <w:rsid w:val="000F0BF2"/>
    <w:rsid w:val="000F37DD"/>
    <w:rsid w:val="000F6225"/>
    <w:rsid w:val="000F6BB7"/>
    <w:rsid w:val="000F6EC7"/>
    <w:rsid w:val="000F704F"/>
    <w:rsid w:val="001001A7"/>
    <w:rsid w:val="00102D28"/>
    <w:rsid w:val="0010433E"/>
    <w:rsid w:val="001055E1"/>
    <w:rsid w:val="001061F3"/>
    <w:rsid w:val="00107968"/>
    <w:rsid w:val="0011048D"/>
    <w:rsid w:val="0011159B"/>
    <w:rsid w:val="00113502"/>
    <w:rsid w:val="00120B75"/>
    <w:rsid w:val="00120C51"/>
    <w:rsid w:val="001216B1"/>
    <w:rsid w:val="0012187A"/>
    <w:rsid w:val="00121D97"/>
    <w:rsid w:val="001225BC"/>
    <w:rsid w:val="00126390"/>
    <w:rsid w:val="0013667B"/>
    <w:rsid w:val="00140D45"/>
    <w:rsid w:val="00141ADC"/>
    <w:rsid w:val="001472B2"/>
    <w:rsid w:val="0015776E"/>
    <w:rsid w:val="00157867"/>
    <w:rsid w:val="0016213E"/>
    <w:rsid w:val="00166BB1"/>
    <w:rsid w:val="001673A7"/>
    <w:rsid w:val="00170ED7"/>
    <w:rsid w:val="00177931"/>
    <w:rsid w:val="00180D77"/>
    <w:rsid w:val="00180F8F"/>
    <w:rsid w:val="00184720"/>
    <w:rsid w:val="001873B3"/>
    <w:rsid w:val="00190B51"/>
    <w:rsid w:val="00191924"/>
    <w:rsid w:val="00191E2D"/>
    <w:rsid w:val="00193FCC"/>
    <w:rsid w:val="00194B77"/>
    <w:rsid w:val="00196C01"/>
    <w:rsid w:val="00196C0B"/>
    <w:rsid w:val="00197695"/>
    <w:rsid w:val="001A1D7B"/>
    <w:rsid w:val="001A24A4"/>
    <w:rsid w:val="001A66CF"/>
    <w:rsid w:val="001A675D"/>
    <w:rsid w:val="001A67C0"/>
    <w:rsid w:val="001B08A1"/>
    <w:rsid w:val="001B2C49"/>
    <w:rsid w:val="001B2F32"/>
    <w:rsid w:val="001B7177"/>
    <w:rsid w:val="001B7380"/>
    <w:rsid w:val="001B7FAF"/>
    <w:rsid w:val="001C21E9"/>
    <w:rsid w:val="001C5059"/>
    <w:rsid w:val="001C5611"/>
    <w:rsid w:val="001C730B"/>
    <w:rsid w:val="001D10AE"/>
    <w:rsid w:val="001D4ED6"/>
    <w:rsid w:val="001D6A7B"/>
    <w:rsid w:val="001D7B44"/>
    <w:rsid w:val="001E0609"/>
    <w:rsid w:val="001E15E4"/>
    <w:rsid w:val="001E1D24"/>
    <w:rsid w:val="001E1DAE"/>
    <w:rsid w:val="001E2292"/>
    <w:rsid w:val="001E2D81"/>
    <w:rsid w:val="001E3ACE"/>
    <w:rsid w:val="001E42E1"/>
    <w:rsid w:val="001E712B"/>
    <w:rsid w:val="001F0D3D"/>
    <w:rsid w:val="001F0E31"/>
    <w:rsid w:val="001F1B65"/>
    <w:rsid w:val="002017E5"/>
    <w:rsid w:val="00201F73"/>
    <w:rsid w:val="00207FC9"/>
    <w:rsid w:val="002115EF"/>
    <w:rsid w:val="00213158"/>
    <w:rsid w:val="00217DB0"/>
    <w:rsid w:val="00220359"/>
    <w:rsid w:val="0022128A"/>
    <w:rsid w:val="0022147E"/>
    <w:rsid w:val="00221FC2"/>
    <w:rsid w:val="002241A0"/>
    <w:rsid w:val="002272BE"/>
    <w:rsid w:val="00232BEC"/>
    <w:rsid w:val="00234E7C"/>
    <w:rsid w:val="00236B63"/>
    <w:rsid w:val="0024215B"/>
    <w:rsid w:val="00243D46"/>
    <w:rsid w:val="00244DA6"/>
    <w:rsid w:val="00247097"/>
    <w:rsid w:val="002619AD"/>
    <w:rsid w:val="00265D40"/>
    <w:rsid w:val="00266271"/>
    <w:rsid w:val="00266A3A"/>
    <w:rsid w:val="00267028"/>
    <w:rsid w:val="002675D2"/>
    <w:rsid w:val="00272908"/>
    <w:rsid w:val="00276686"/>
    <w:rsid w:val="0027729B"/>
    <w:rsid w:val="0027771F"/>
    <w:rsid w:val="00280779"/>
    <w:rsid w:val="002808DB"/>
    <w:rsid w:val="002819E8"/>
    <w:rsid w:val="002836A1"/>
    <w:rsid w:val="00291638"/>
    <w:rsid w:val="00293B57"/>
    <w:rsid w:val="002941F5"/>
    <w:rsid w:val="00295613"/>
    <w:rsid w:val="0029568C"/>
    <w:rsid w:val="00295D02"/>
    <w:rsid w:val="00296713"/>
    <w:rsid w:val="002A12DC"/>
    <w:rsid w:val="002A394C"/>
    <w:rsid w:val="002A5FF8"/>
    <w:rsid w:val="002A642B"/>
    <w:rsid w:val="002A6B93"/>
    <w:rsid w:val="002A710A"/>
    <w:rsid w:val="002B3E07"/>
    <w:rsid w:val="002B5022"/>
    <w:rsid w:val="002B643E"/>
    <w:rsid w:val="002B73DB"/>
    <w:rsid w:val="002C1C23"/>
    <w:rsid w:val="002C4ACC"/>
    <w:rsid w:val="002C5134"/>
    <w:rsid w:val="002D1705"/>
    <w:rsid w:val="002D17DB"/>
    <w:rsid w:val="002D2781"/>
    <w:rsid w:val="002D30B5"/>
    <w:rsid w:val="002D60C1"/>
    <w:rsid w:val="002E1752"/>
    <w:rsid w:val="002E194D"/>
    <w:rsid w:val="002E2C89"/>
    <w:rsid w:val="002E4007"/>
    <w:rsid w:val="002E5C4A"/>
    <w:rsid w:val="002F0DB9"/>
    <w:rsid w:val="002F2C30"/>
    <w:rsid w:val="002F7A4C"/>
    <w:rsid w:val="002F7D89"/>
    <w:rsid w:val="0030494D"/>
    <w:rsid w:val="003062F6"/>
    <w:rsid w:val="00306A0D"/>
    <w:rsid w:val="00311D6F"/>
    <w:rsid w:val="00312B6E"/>
    <w:rsid w:val="00314F0A"/>
    <w:rsid w:val="00317570"/>
    <w:rsid w:val="00317B36"/>
    <w:rsid w:val="003201E5"/>
    <w:rsid w:val="0032129A"/>
    <w:rsid w:val="00323EC5"/>
    <w:rsid w:val="00325609"/>
    <w:rsid w:val="00325F46"/>
    <w:rsid w:val="003329F8"/>
    <w:rsid w:val="00332A46"/>
    <w:rsid w:val="003336BD"/>
    <w:rsid w:val="00333877"/>
    <w:rsid w:val="00340646"/>
    <w:rsid w:val="003418DA"/>
    <w:rsid w:val="00343B2D"/>
    <w:rsid w:val="00343EFF"/>
    <w:rsid w:val="003445DB"/>
    <w:rsid w:val="00344631"/>
    <w:rsid w:val="00344C81"/>
    <w:rsid w:val="00345928"/>
    <w:rsid w:val="00351AE1"/>
    <w:rsid w:val="00353976"/>
    <w:rsid w:val="0035660D"/>
    <w:rsid w:val="003603A9"/>
    <w:rsid w:val="00361777"/>
    <w:rsid w:val="00367D63"/>
    <w:rsid w:val="00380F56"/>
    <w:rsid w:val="00385A18"/>
    <w:rsid w:val="003867DB"/>
    <w:rsid w:val="003941CF"/>
    <w:rsid w:val="00394E70"/>
    <w:rsid w:val="003B35AC"/>
    <w:rsid w:val="003B7E55"/>
    <w:rsid w:val="003C0E45"/>
    <w:rsid w:val="003C168C"/>
    <w:rsid w:val="003C1E93"/>
    <w:rsid w:val="003C27F5"/>
    <w:rsid w:val="003C36A2"/>
    <w:rsid w:val="003C36FF"/>
    <w:rsid w:val="003C5134"/>
    <w:rsid w:val="003C5344"/>
    <w:rsid w:val="003C7503"/>
    <w:rsid w:val="003D039F"/>
    <w:rsid w:val="003E33C2"/>
    <w:rsid w:val="003E7842"/>
    <w:rsid w:val="003F005C"/>
    <w:rsid w:val="003F12A6"/>
    <w:rsid w:val="003F1839"/>
    <w:rsid w:val="003F2057"/>
    <w:rsid w:val="003F3D72"/>
    <w:rsid w:val="003F47FA"/>
    <w:rsid w:val="0040384F"/>
    <w:rsid w:val="004061B3"/>
    <w:rsid w:val="00407534"/>
    <w:rsid w:val="00407C49"/>
    <w:rsid w:val="004148F7"/>
    <w:rsid w:val="00415F6B"/>
    <w:rsid w:val="00416329"/>
    <w:rsid w:val="00420CC1"/>
    <w:rsid w:val="0042386C"/>
    <w:rsid w:val="00430F95"/>
    <w:rsid w:val="004316E5"/>
    <w:rsid w:val="00434DA2"/>
    <w:rsid w:val="00441766"/>
    <w:rsid w:val="004453D5"/>
    <w:rsid w:val="00445EB8"/>
    <w:rsid w:val="004462C2"/>
    <w:rsid w:val="0045072B"/>
    <w:rsid w:val="004551E7"/>
    <w:rsid w:val="00455855"/>
    <w:rsid w:val="00455C21"/>
    <w:rsid w:val="00456821"/>
    <w:rsid w:val="00456E99"/>
    <w:rsid w:val="00457E3A"/>
    <w:rsid w:val="00462777"/>
    <w:rsid w:val="0046343A"/>
    <w:rsid w:val="00463CC6"/>
    <w:rsid w:val="00464BC7"/>
    <w:rsid w:val="00466593"/>
    <w:rsid w:val="004675B6"/>
    <w:rsid w:val="0047104B"/>
    <w:rsid w:val="00471801"/>
    <w:rsid w:val="00472AB0"/>
    <w:rsid w:val="00475C26"/>
    <w:rsid w:val="0048073A"/>
    <w:rsid w:val="0049100E"/>
    <w:rsid w:val="0049164F"/>
    <w:rsid w:val="004936D5"/>
    <w:rsid w:val="00497495"/>
    <w:rsid w:val="004A3AC2"/>
    <w:rsid w:val="004A67B9"/>
    <w:rsid w:val="004B26A1"/>
    <w:rsid w:val="004B5410"/>
    <w:rsid w:val="004C0F22"/>
    <w:rsid w:val="004C1360"/>
    <w:rsid w:val="004C4324"/>
    <w:rsid w:val="004C4E95"/>
    <w:rsid w:val="004C5C2A"/>
    <w:rsid w:val="004C5F65"/>
    <w:rsid w:val="004D2B4A"/>
    <w:rsid w:val="004D38DD"/>
    <w:rsid w:val="004D3A22"/>
    <w:rsid w:val="004D5410"/>
    <w:rsid w:val="004D78AF"/>
    <w:rsid w:val="004E3027"/>
    <w:rsid w:val="004E4276"/>
    <w:rsid w:val="004E4C9B"/>
    <w:rsid w:val="004E5EAC"/>
    <w:rsid w:val="004F489D"/>
    <w:rsid w:val="004F6CF2"/>
    <w:rsid w:val="004F6DF9"/>
    <w:rsid w:val="004F71FD"/>
    <w:rsid w:val="00506A1C"/>
    <w:rsid w:val="00506C61"/>
    <w:rsid w:val="0051090F"/>
    <w:rsid w:val="00511C7D"/>
    <w:rsid w:val="00515702"/>
    <w:rsid w:val="00515906"/>
    <w:rsid w:val="005200F9"/>
    <w:rsid w:val="00521040"/>
    <w:rsid w:val="00523417"/>
    <w:rsid w:val="00524822"/>
    <w:rsid w:val="005267DD"/>
    <w:rsid w:val="00530B13"/>
    <w:rsid w:val="00530DFC"/>
    <w:rsid w:val="00535346"/>
    <w:rsid w:val="005370BD"/>
    <w:rsid w:val="0053752F"/>
    <w:rsid w:val="00537B8D"/>
    <w:rsid w:val="0054182D"/>
    <w:rsid w:val="00542D3D"/>
    <w:rsid w:val="00544899"/>
    <w:rsid w:val="00545221"/>
    <w:rsid w:val="005563A8"/>
    <w:rsid w:val="005564C8"/>
    <w:rsid w:val="00561843"/>
    <w:rsid w:val="00561890"/>
    <w:rsid w:val="00561D43"/>
    <w:rsid w:val="00561E03"/>
    <w:rsid w:val="005639AD"/>
    <w:rsid w:val="00563B6F"/>
    <w:rsid w:val="00570B03"/>
    <w:rsid w:val="00571DEF"/>
    <w:rsid w:val="00574E79"/>
    <w:rsid w:val="0058352F"/>
    <w:rsid w:val="00583942"/>
    <w:rsid w:val="00583BFC"/>
    <w:rsid w:val="005866AC"/>
    <w:rsid w:val="005873D7"/>
    <w:rsid w:val="00590077"/>
    <w:rsid w:val="00592672"/>
    <w:rsid w:val="0059291E"/>
    <w:rsid w:val="00592C43"/>
    <w:rsid w:val="00594FA7"/>
    <w:rsid w:val="0059505D"/>
    <w:rsid w:val="00595297"/>
    <w:rsid w:val="00597724"/>
    <w:rsid w:val="005A0900"/>
    <w:rsid w:val="005A0DB6"/>
    <w:rsid w:val="005A45E2"/>
    <w:rsid w:val="005A542A"/>
    <w:rsid w:val="005A7138"/>
    <w:rsid w:val="005A75A8"/>
    <w:rsid w:val="005B06FF"/>
    <w:rsid w:val="005B2C51"/>
    <w:rsid w:val="005B5011"/>
    <w:rsid w:val="005B5380"/>
    <w:rsid w:val="005B5D68"/>
    <w:rsid w:val="005C1FD1"/>
    <w:rsid w:val="005D6CB7"/>
    <w:rsid w:val="005D73C1"/>
    <w:rsid w:val="005D779F"/>
    <w:rsid w:val="005D77F6"/>
    <w:rsid w:val="005E3477"/>
    <w:rsid w:val="005E637D"/>
    <w:rsid w:val="005E7424"/>
    <w:rsid w:val="005F3C97"/>
    <w:rsid w:val="005F5894"/>
    <w:rsid w:val="005F5B21"/>
    <w:rsid w:val="005F5C2D"/>
    <w:rsid w:val="005F78CD"/>
    <w:rsid w:val="00604FCB"/>
    <w:rsid w:val="00606545"/>
    <w:rsid w:val="00606DDE"/>
    <w:rsid w:val="006112D1"/>
    <w:rsid w:val="006118CF"/>
    <w:rsid w:val="00611CF1"/>
    <w:rsid w:val="006130AA"/>
    <w:rsid w:val="00617E08"/>
    <w:rsid w:val="006203A9"/>
    <w:rsid w:val="0062534D"/>
    <w:rsid w:val="00626552"/>
    <w:rsid w:val="0062708B"/>
    <w:rsid w:val="006412C8"/>
    <w:rsid w:val="00642C5C"/>
    <w:rsid w:val="006444D8"/>
    <w:rsid w:val="00644BD8"/>
    <w:rsid w:val="006459FB"/>
    <w:rsid w:val="00645CF5"/>
    <w:rsid w:val="00647BF1"/>
    <w:rsid w:val="00651355"/>
    <w:rsid w:val="00651AA8"/>
    <w:rsid w:val="00652D62"/>
    <w:rsid w:val="00657850"/>
    <w:rsid w:val="00660E73"/>
    <w:rsid w:val="00661B21"/>
    <w:rsid w:val="006642D6"/>
    <w:rsid w:val="00665133"/>
    <w:rsid w:val="006659D7"/>
    <w:rsid w:val="00667EAB"/>
    <w:rsid w:val="006712A8"/>
    <w:rsid w:val="006716F1"/>
    <w:rsid w:val="0067268A"/>
    <w:rsid w:val="00673B65"/>
    <w:rsid w:val="0068114C"/>
    <w:rsid w:val="00685138"/>
    <w:rsid w:val="0068591B"/>
    <w:rsid w:val="00691172"/>
    <w:rsid w:val="0069169D"/>
    <w:rsid w:val="00694024"/>
    <w:rsid w:val="0069694D"/>
    <w:rsid w:val="00696F98"/>
    <w:rsid w:val="006A7F9B"/>
    <w:rsid w:val="006B0054"/>
    <w:rsid w:val="006B092F"/>
    <w:rsid w:val="006B2076"/>
    <w:rsid w:val="006B49F7"/>
    <w:rsid w:val="006B5C6B"/>
    <w:rsid w:val="006C1FAA"/>
    <w:rsid w:val="006C6D6D"/>
    <w:rsid w:val="006D2FF8"/>
    <w:rsid w:val="006D379E"/>
    <w:rsid w:val="006D40F3"/>
    <w:rsid w:val="006D4F42"/>
    <w:rsid w:val="006D7433"/>
    <w:rsid w:val="006E08A6"/>
    <w:rsid w:val="006E0D86"/>
    <w:rsid w:val="006E2D5F"/>
    <w:rsid w:val="006E5DF7"/>
    <w:rsid w:val="006E64A9"/>
    <w:rsid w:val="006E7105"/>
    <w:rsid w:val="006F6D6E"/>
    <w:rsid w:val="007114FE"/>
    <w:rsid w:val="00712E41"/>
    <w:rsid w:val="00717A9B"/>
    <w:rsid w:val="00720771"/>
    <w:rsid w:val="00721135"/>
    <w:rsid w:val="00721467"/>
    <w:rsid w:val="0072208F"/>
    <w:rsid w:val="00723998"/>
    <w:rsid w:val="007264C3"/>
    <w:rsid w:val="0073125D"/>
    <w:rsid w:val="00731363"/>
    <w:rsid w:val="00733AC9"/>
    <w:rsid w:val="00733DAE"/>
    <w:rsid w:val="00737DE2"/>
    <w:rsid w:val="00741742"/>
    <w:rsid w:val="00741985"/>
    <w:rsid w:val="007422CA"/>
    <w:rsid w:val="007431E2"/>
    <w:rsid w:val="00743293"/>
    <w:rsid w:val="00743481"/>
    <w:rsid w:val="00743B33"/>
    <w:rsid w:val="0074689F"/>
    <w:rsid w:val="00751143"/>
    <w:rsid w:val="00751A1F"/>
    <w:rsid w:val="007522FD"/>
    <w:rsid w:val="007533FA"/>
    <w:rsid w:val="00755E06"/>
    <w:rsid w:val="00767E57"/>
    <w:rsid w:val="007702E5"/>
    <w:rsid w:val="00770E79"/>
    <w:rsid w:val="007738D9"/>
    <w:rsid w:val="007751E5"/>
    <w:rsid w:val="00776BA6"/>
    <w:rsid w:val="00777753"/>
    <w:rsid w:val="00777946"/>
    <w:rsid w:val="00780514"/>
    <w:rsid w:val="00782E08"/>
    <w:rsid w:val="00783398"/>
    <w:rsid w:val="0078552A"/>
    <w:rsid w:val="00786955"/>
    <w:rsid w:val="007915A0"/>
    <w:rsid w:val="00792BD7"/>
    <w:rsid w:val="00792F70"/>
    <w:rsid w:val="007936BE"/>
    <w:rsid w:val="00794003"/>
    <w:rsid w:val="00797873"/>
    <w:rsid w:val="007A0308"/>
    <w:rsid w:val="007A06BD"/>
    <w:rsid w:val="007A42DB"/>
    <w:rsid w:val="007B1D19"/>
    <w:rsid w:val="007B2656"/>
    <w:rsid w:val="007B2EC0"/>
    <w:rsid w:val="007B4FE6"/>
    <w:rsid w:val="007C089F"/>
    <w:rsid w:val="007C1C8C"/>
    <w:rsid w:val="007C3243"/>
    <w:rsid w:val="007C39AF"/>
    <w:rsid w:val="007C4801"/>
    <w:rsid w:val="007C4D0D"/>
    <w:rsid w:val="007D0D64"/>
    <w:rsid w:val="007D3F44"/>
    <w:rsid w:val="007E00AB"/>
    <w:rsid w:val="007E15C1"/>
    <w:rsid w:val="007E5D44"/>
    <w:rsid w:val="007E77C0"/>
    <w:rsid w:val="007F153D"/>
    <w:rsid w:val="007F2CA5"/>
    <w:rsid w:val="007F5310"/>
    <w:rsid w:val="007F6A8E"/>
    <w:rsid w:val="007F6B72"/>
    <w:rsid w:val="007F6E43"/>
    <w:rsid w:val="0080118B"/>
    <w:rsid w:val="00801E51"/>
    <w:rsid w:val="00805F9D"/>
    <w:rsid w:val="0080750C"/>
    <w:rsid w:val="00807D32"/>
    <w:rsid w:val="008174FE"/>
    <w:rsid w:val="00823D90"/>
    <w:rsid w:val="0082515B"/>
    <w:rsid w:val="00826DD7"/>
    <w:rsid w:val="00827600"/>
    <w:rsid w:val="00830178"/>
    <w:rsid w:val="00833A86"/>
    <w:rsid w:val="008364ED"/>
    <w:rsid w:val="00837BA9"/>
    <w:rsid w:val="00840085"/>
    <w:rsid w:val="008409CA"/>
    <w:rsid w:val="00840DA4"/>
    <w:rsid w:val="00841466"/>
    <w:rsid w:val="0084312B"/>
    <w:rsid w:val="00843745"/>
    <w:rsid w:val="00844C2E"/>
    <w:rsid w:val="00846948"/>
    <w:rsid w:val="008479A0"/>
    <w:rsid w:val="00854374"/>
    <w:rsid w:val="00856011"/>
    <w:rsid w:val="0085639F"/>
    <w:rsid w:val="00856DD7"/>
    <w:rsid w:val="00861B9C"/>
    <w:rsid w:val="008623A9"/>
    <w:rsid w:val="00863F6A"/>
    <w:rsid w:val="008660C9"/>
    <w:rsid w:val="00870B58"/>
    <w:rsid w:val="008715D1"/>
    <w:rsid w:val="00873212"/>
    <w:rsid w:val="00873BFC"/>
    <w:rsid w:val="008749C1"/>
    <w:rsid w:val="00876190"/>
    <w:rsid w:val="008826C8"/>
    <w:rsid w:val="00882BF6"/>
    <w:rsid w:val="00882E5D"/>
    <w:rsid w:val="00883DE7"/>
    <w:rsid w:val="00884EEA"/>
    <w:rsid w:val="00887A4A"/>
    <w:rsid w:val="00887DE7"/>
    <w:rsid w:val="00890341"/>
    <w:rsid w:val="00892582"/>
    <w:rsid w:val="00892F0D"/>
    <w:rsid w:val="00897899"/>
    <w:rsid w:val="008A0CB9"/>
    <w:rsid w:val="008A4130"/>
    <w:rsid w:val="008A4F2B"/>
    <w:rsid w:val="008A6A67"/>
    <w:rsid w:val="008A6C30"/>
    <w:rsid w:val="008B1ED1"/>
    <w:rsid w:val="008B3403"/>
    <w:rsid w:val="008B7409"/>
    <w:rsid w:val="008C45CC"/>
    <w:rsid w:val="008C5882"/>
    <w:rsid w:val="008C5D96"/>
    <w:rsid w:val="008D064C"/>
    <w:rsid w:val="008D27BF"/>
    <w:rsid w:val="008D38F2"/>
    <w:rsid w:val="008D7AAD"/>
    <w:rsid w:val="008E37D7"/>
    <w:rsid w:val="008E38A5"/>
    <w:rsid w:val="008E4EFA"/>
    <w:rsid w:val="008E4F9A"/>
    <w:rsid w:val="008E50D4"/>
    <w:rsid w:val="008F260E"/>
    <w:rsid w:val="008F2DE4"/>
    <w:rsid w:val="008F6AD1"/>
    <w:rsid w:val="009013D8"/>
    <w:rsid w:val="00902703"/>
    <w:rsid w:val="00912C3C"/>
    <w:rsid w:val="00914705"/>
    <w:rsid w:val="00916EAB"/>
    <w:rsid w:val="009173FC"/>
    <w:rsid w:val="009176A4"/>
    <w:rsid w:val="0092190F"/>
    <w:rsid w:val="00921B3B"/>
    <w:rsid w:val="009300B2"/>
    <w:rsid w:val="0093077F"/>
    <w:rsid w:val="00931CEC"/>
    <w:rsid w:val="009325EF"/>
    <w:rsid w:val="009407EC"/>
    <w:rsid w:val="00940E0B"/>
    <w:rsid w:val="00941D0E"/>
    <w:rsid w:val="00941FAE"/>
    <w:rsid w:val="009456E5"/>
    <w:rsid w:val="00946DD8"/>
    <w:rsid w:val="00947D97"/>
    <w:rsid w:val="0095252E"/>
    <w:rsid w:val="00954466"/>
    <w:rsid w:val="009569D7"/>
    <w:rsid w:val="00960FB8"/>
    <w:rsid w:val="00961AC3"/>
    <w:rsid w:val="00963A79"/>
    <w:rsid w:val="009660E8"/>
    <w:rsid w:val="00966254"/>
    <w:rsid w:val="009702DD"/>
    <w:rsid w:val="009718D2"/>
    <w:rsid w:val="009734C6"/>
    <w:rsid w:val="00975824"/>
    <w:rsid w:val="009850B7"/>
    <w:rsid w:val="009857FC"/>
    <w:rsid w:val="00991290"/>
    <w:rsid w:val="00992FEB"/>
    <w:rsid w:val="00997439"/>
    <w:rsid w:val="009A0B61"/>
    <w:rsid w:val="009A1B4B"/>
    <w:rsid w:val="009A4CBC"/>
    <w:rsid w:val="009A6CBC"/>
    <w:rsid w:val="009B0D7D"/>
    <w:rsid w:val="009B6FAF"/>
    <w:rsid w:val="009C0BD3"/>
    <w:rsid w:val="009C26B1"/>
    <w:rsid w:val="009C668F"/>
    <w:rsid w:val="009C7C8F"/>
    <w:rsid w:val="009D033E"/>
    <w:rsid w:val="009D2683"/>
    <w:rsid w:val="009D2B34"/>
    <w:rsid w:val="009D5B92"/>
    <w:rsid w:val="009D72C8"/>
    <w:rsid w:val="009E053B"/>
    <w:rsid w:val="009E2B03"/>
    <w:rsid w:val="009E386E"/>
    <w:rsid w:val="009E4969"/>
    <w:rsid w:val="009E6015"/>
    <w:rsid w:val="009E75F8"/>
    <w:rsid w:val="009F15B8"/>
    <w:rsid w:val="009F4C51"/>
    <w:rsid w:val="009F50FE"/>
    <w:rsid w:val="009F796B"/>
    <w:rsid w:val="00A007B0"/>
    <w:rsid w:val="00A0355E"/>
    <w:rsid w:val="00A038CA"/>
    <w:rsid w:val="00A04EF6"/>
    <w:rsid w:val="00A05173"/>
    <w:rsid w:val="00A053AE"/>
    <w:rsid w:val="00A072DF"/>
    <w:rsid w:val="00A10293"/>
    <w:rsid w:val="00A10E3F"/>
    <w:rsid w:val="00A14036"/>
    <w:rsid w:val="00A1480E"/>
    <w:rsid w:val="00A14E27"/>
    <w:rsid w:val="00A21AC4"/>
    <w:rsid w:val="00A21FCE"/>
    <w:rsid w:val="00A233AA"/>
    <w:rsid w:val="00A23907"/>
    <w:rsid w:val="00A242B6"/>
    <w:rsid w:val="00A24F3D"/>
    <w:rsid w:val="00A30A51"/>
    <w:rsid w:val="00A30E44"/>
    <w:rsid w:val="00A310B7"/>
    <w:rsid w:val="00A312BD"/>
    <w:rsid w:val="00A324C8"/>
    <w:rsid w:val="00A36B67"/>
    <w:rsid w:val="00A37456"/>
    <w:rsid w:val="00A42E5B"/>
    <w:rsid w:val="00A43875"/>
    <w:rsid w:val="00A44B6B"/>
    <w:rsid w:val="00A45054"/>
    <w:rsid w:val="00A53FCB"/>
    <w:rsid w:val="00A54799"/>
    <w:rsid w:val="00A56535"/>
    <w:rsid w:val="00A56A0E"/>
    <w:rsid w:val="00A6045C"/>
    <w:rsid w:val="00A622DA"/>
    <w:rsid w:val="00A63D4A"/>
    <w:rsid w:val="00A660A1"/>
    <w:rsid w:val="00A6728A"/>
    <w:rsid w:val="00A70DFE"/>
    <w:rsid w:val="00A728FE"/>
    <w:rsid w:val="00A8061A"/>
    <w:rsid w:val="00A816FE"/>
    <w:rsid w:val="00A82C4D"/>
    <w:rsid w:val="00A838A0"/>
    <w:rsid w:val="00A8415E"/>
    <w:rsid w:val="00A84874"/>
    <w:rsid w:val="00A85C6B"/>
    <w:rsid w:val="00A861A5"/>
    <w:rsid w:val="00A863CB"/>
    <w:rsid w:val="00A86767"/>
    <w:rsid w:val="00AA0E24"/>
    <w:rsid w:val="00AA2203"/>
    <w:rsid w:val="00AA413A"/>
    <w:rsid w:val="00AB19B7"/>
    <w:rsid w:val="00AB3E42"/>
    <w:rsid w:val="00AB5B17"/>
    <w:rsid w:val="00AB71C4"/>
    <w:rsid w:val="00AB7A24"/>
    <w:rsid w:val="00AC1AD3"/>
    <w:rsid w:val="00AC21A6"/>
    <w:rsid w:val="00AC31E6"/>
    <w:rsid w:val="00AC348E"/>
    <w:rsid w:val="00AC55B9"/>
    <w:rsid w:val="00AC5BFF"/>
    <w:rsid w:val="00AD033D"/>
    <w:rsid w:val="00AD3F70"/>
    <w:rsid w:val="00AD79F7"/>
    <w:rsid w:val="00AE3B6B"/>
    <w:rsid w:val="00AE5A1E"/>
    <w:rsid w:val="00AE609C"/>
    <w:rsid w:val="00AF5260"/>
    <w:rsid w:val="00AF651E"/>
    <w:rsid w:val="00B00056"/>
    <w:rsid w:val="00B04FC5"/>
    <w:rsid w:val="00B07453"/>
    <w:rsid w:val="00B12F26"/>
    <w:rsid w:val="00B13129"/>
    <w:rsid w:val="00B157D5"/>
    <w:rsid w:val="00B16442"/>
    <w:rsid w:val="00B16E22"/>
    <w:rsid w:val="00B16FCC"/>
    <w:rsid w:val="00B20FE5"/>
    <w:rsid w:val="00B34147"/>
    <w:rsid w:val="00B34493"/>
    <w:rsid w:val="00B3565A"/>
    <w:rsid w:val="00B3600F"/>
    <w:rsid w:val="00B36C9B"/>
    <w:rsid w:val="00B3738F"/>
    <w:rsid w:val="00B37A40"/>
    <w:rsid w:val="00B42F15"/>
    <w:rsid w:val="00B43E68"/>
    <w:rsid w:val="00B471E9"/>
    <w:rsid w:val="00B50EA5"/>
    <w:rsid w:val="00B52A0D"/>
    <w:rsid w:val="00B622C4"/>
    <w:rsid w:val="00B62EC6"/>
    <w:rsid w:val="00B63F34"/>
    <w:rsid w:val="00B65342"/>
    <w:rsid w:val="00B67DCD"/>
    <w:rsid w:val="00B70367"/>
    <w:rsid w:val="00B708F0"/>
    <w:rsid w:val="00B72ED7"/>
    <w:rsid w:val="00B73685"/>
    <w:rsid w:val="00B758FD"/>
    <w:rsid w:val="00B76CE0"/>
    <w:rsid w:val="00B80B11"/>
    <w:rsid w:val="00B82BCA"/>
    <w:rsid w:val="00B87F8B"/>
    <w:rsid w:val="00B91A20"/>
    <w:rsid w:val="00B91CAE"/>
    <w:rsid w:val="00B94A22"/>
    <w:rsid w:val="00B96796"/>
    <w:rsid w:val="00B97496"/>
    <w:rsid w:val="00BA10A6"/>
    <w:rsid w:val="00BA51A2"/>
    <w:rsid w:val="00BC3639"/>
    <w:rsid w:val="00BC4DA8"/>
    <w:rsid w:val="00BC59F7"/>
    <w:rsid w:val="00BC5FFC"/>
    <w:rsid w:val="00BD0811"/>
    <w:rsid w:val="00BD3816"/>
    <w:rsid w:val="00BD5C48"/>
    <w:rsid w:val="00BD748A"/>
    <w:rsid w:val="00BD7744"/>
    <w:rsid w:val="00BD7F50"/>
    <w:rsid w:val="00BE0A13"/>
    <w:rsid w:val="00BE202B"/>
    <w:rsid w:val="00BE37B2"/>
    <w:rsid w:val="00BF39B0"/>
    <w:rsid w:val="00BF5B33"/>
    <w:rsid w:val="00BF6944"/>
    <w:rsid w:val="00BF6DBF"/>
    <w:rsid w:val="00BF6EBF"/>
    <w:rsid w:val="00BF7195"/>
    <w:rsid w:val="00C00D48"/>
    <w:rsid w:val="00C01275"/>
    <w:rsid w:val="00C0516A"/>
    <w:rsid w:val="00C100CD"/>
    <w:rsid w:val="00C1015D"/>
    <w:rsid w:val="00C161CD"/>
    <w:rsid w:val="00C20CD0"/>
    <w:rsid w:val="00C2201F"/>
    <w:rsid w:val="00C25F14"/>
    <w:rsid w:val="00C270D5"/>
    <w:rsid w:val="00C30A2F"/>
    <w:rsid w:val="00C31013"/>
    <w:rsid w:val="00C3185A"/>
    <w:rsid w:val="00C320EE"/>
    <w:rsid w:val="00C36F2D"/>
    <w:rsid w:val="00C37ABF"/>
    <w:rsid w:val="00C40ED9"/>
    <w:rsid w:val="00C4154F"/>
    <w:rsid w:val="00C443A9"/>
    <w:rsid w:val="00C452EA"/>
    <w:rsid w:val="00C46727"/>
    <w:rsid w:val="00C53825"/>
    <w:rsid w:val="00C54792"/>
    <w:rsid w:val="00C55E06"/>
    <w:rsid w:val="00C57673"/>
    <w:rsid w:val="00C61860"/>
    <w:rsid w:val="00C625CC"/>
    <w:rsid w:val="00C64220"/>
    <w:rsid w:val="00C64739"/>
    <w:rsid w:val="00C67FA1"/>
    <w:rsid w:val="00C723BD"/>
    <w:rsid w:val="00C772B5"/>
    <w:rsid w:val="00C82820"/>
    <w:rsid w:val="00C82D05"/>
    <w:rsid w:val="00C8342E"/>
    <w:rsid w:val="00C872B1"/>
    <w:rsid w:val="00C9072E"/>
    <w:rsid w:val="00C91A4B"/>
    <w:rsid w:val="00C93243"/>
    <w:rsid w:val="00C94DBE"/>
    <w:rsid w:val="00C9566A"/>
    <w:rsid w:val="00C958FB"/>
    <w:rsid w:val="00C95AB0"/>
    <w:rsid w:val="00CA2339"/>
    <w:rsid w:val="00CA4504"/>
    <w:rsid w:val="00CB20D1"/>
    <w:rsid w:val="00CB399C"/>
    <w:rsid w:val="00CB5177"/>
    <w:rsid w:val="00CC1535"/>
    <w:rsid w:val="00CC23B1"/>
    <w:rsid w:val="00CC39BC"/>
    <w:rsid w:val="00CC5233"/>
    <w:rsid w:val="00CC5248"/>
    <w:rsid w:val="00CC52CE"/>
    <w:rsid w:val="00CC57F5"/>
    <w:rsid w:val="00CC77FE"/>
    <w:rsid w:val="00CC7F9C"/>
    <w:rsid w:val="00CD0EF0"/>
    <w:rsid w:val="00CE084A"/>
    <w:rsid w:val="00CE0F3C"/>
    <w:rsid w:val="00CE2B3D"/>
    <w:rsid w:val="00CE2EE5"/>
    <w:rsid w:val="00CE41DE"/>
    <w:rsid w:val="00CE498A"/>
    <w:rsid w:val="00CE578E"/>
    <w:rsid w:val="00CE59E8"/>
    <w:rsid w:val="00CE69D3"/>
    <w:rsid w:val="00CF088B"/>
    <w:rsid w:val="00CF3320"/>
    <w:rsid w:val="00CF4440"/>
    <w:rsid w:val="00CF55E1"/>
    <w:rsid w:val="00CF5E17"/>
    <w:rsid w:val="00CF661C"/>
    <w:rsid w:val="00CF77BA"/>
    <w:rsid w:val="00D017DB"/>
    <w:rsid w:val="00D042C6"/>
    <w:rsid w:val="00D06072"/>
    <w:rsid w:val="00D110A7"/>
    <w:rsid w:val="00D135C5"/>
    <w:rsid w:val="00D15186"/>
    <w:rsid w:val="00D1530C"/>
    <w:rsid w:val="00D2102F"/>
    <w:rsid w:val="00D21C51"/>
    <w:rsid w:val="00D21FE6"/>
    <w:rsid w:val="00D2265B"/>
    <w:rsid w:val="00D258ED"/>
    <w:rsid w:val="00D26C27"/>
    <w:rsid w:val="00D3389E"/>
    <w:rsid w:val="00D34D66"/>
    <w:rsid w:val="00D34DFF"/>
    <w:rsid w:val="00D34F8C"/>
    <w:rsid w:val="00D40826"/>
    <w:rsid w:val="00D4694B"/>
    <w:rsid w:val="00D4720D"/>
    <w:rsid w:val="00D47EBB"/>
    <w:rsid w:val="00D526E8"/>
    <w:rsid w:val="00D56C05"/>
    <w:rsid w:val="00D56EF4"/>
    <w:rsid w:val="00D61A76"/>
    <w:rsid w:val="00D621B9"/>
    <w:rsid w:val="00D710F5"/>
    <w:rsid w:val="00D74529"/>
    <w:rsid w:val="00D74E6B"/>
    <w:rsid w:val="00D8136E"/>
    <w:rsid w:val="00D850B2"/>
    <w:rsid w:val="00D87403"/>
    <w:rsid w:val="00D9142C"/>
    <w:rsid w:val="00D91C3C"/>
    <w:rsid w:val="00D91F94"/>
    <w:rsid w:val="00D91FB2"/>
    <w:rsid w:val="00D93531"/>
    <w:rsid w:val="00D93DEF"/>
    <w:rsid w:val="00D941C4"/>
    <w:rsid w:val="00D9516E"/>
    <w:rsid w:val="00D954BF"/>
    <w:rsid w:val="00D96818"/>
    <w:rsid w:val="00D976FD"/>
    <w:rsid w:val="00DA0085"/>
    <w:rsid w:val="00DA1742"/>
    <w:rsid w:val="00DA61A5"/>
    <w:rsid w:val="00DB2309"/>
    <w:rsid w:val="00DB426A"/>
    <w:rsid w:val="00DB6415"/>
    <w:rsid w:val="00DB6480"/>
    <w:rsid w:val="00DB6B4F"/>
    <w:rsid w:val="00DB7046"/>
    <w:rsid w:val="00DB7D4C"/>
    <w:rsid w:val="00DB7E38"/>
    <w:rsid w:val="00DC0A98"/>
    <w:rsid w:val="00DC2F5E"/>
    <w:rsid w:val="00DC3BAE"/>
    <w:rsid w:val="00DD1E30"/>
    <w:rsid w:val="00DD48F3"/>
    <w:rsid w:val="00DD59A4"/>
    <w:rsid w:val="00DD5ADF"/>
    <w:rsid w:val="00DD7255"/>
    <w:rsid w:val="00DD786E"/>
    <w:rsid w:val="00DE104C"/>
    <w:rsid w:val="00DE11F3"/>
    <w:rsid w:val="00DE4F6B"/>
    <w:rsid w:val="00DE57E7"/>
    <w:rsid w:val="00DE63F2"/>
    <w:rsid w:val="00DF0F78"/>
    <w:rsid w:val="00DF1E55"/>
    <w:rsid w:val="00DF3085"/>
    <w:rsid w:val="00DF51F5"/>
    <w:rsid w:val="00DF7EED"/>
    <w:rsid w:val="00E0166A"/>
    <w:rsid w:val="00E044B3"/>
    <w:rsid w:val="00E06EC3"/>
    <w:rsid w:val="00E07969"/>
    <w:rsid w:val="00E07B26"/>
    <w:rsid w:val="00E109B2"/>
    <w:rsid w:val="00E117EE"/>
    <w:rsid w:val="00E12E40"/>
    <w:rsid w:val="00E15543"/>
    <w:rsid w:val="00E158EB"/>
    <w:rsid w:val="00E17F0E"/>
    <w:rsid w:val="00E206DD"/>
    <w:rsid w:val="00E209A6"/>
    <w:rsid w:val="00E20C99"/>
    <w:rsid w:val="00E21613"/>
    <w:rsid w:val="00E21696"/>
    <w:rsid w:val="00E2175D"/>
    <w:rsid w:val="00E227AA"/>
    <w:rsid w:val="00E25CF7"/>
    <w:rsid w:val="00E3647A"/>
    <w:rsid w:val="00E3706A"/>
    <w:rsid w:val="00E434D9"/>
    <w:rsid w:val="00E44B99"/>
    <w:rsid w:val="00E44DC3"/>
    <w:rsid w:val="00E4744A"/>
    <w:rsid w:val="00E47FF5"/>
    <w:rsid w:val="00E5319B"/>
    <w:rsid w:val="00E63F1F"/>
    <w:rsid w:val="00E6403E"/>
    <w:rsid w:val="00E648CE"/>
    <w:rsid w:val="00E64EDF"/>
    <w:rsid w:val="00E7004D"/>
    <w:rsid w:val="00E71412"/>
    <w:rsid w:val="00E721DC"/>
    <w:rsid w:val="00E74ABC"/>
    <w:rsid w:val="00E776E7"/>
    <w:rsid w:val="00E81AD2"/>
    <w:rsid w:val="00E82BAF"/>
    <w:rsid w:val="00E84485"/>
    <w:rsid w:val="00E87F7B"/>
    <w:rsid w:val="00E90AFB"/>
    <w:rsid w:val="00E94442"/>
    <w:rsid w:val="00E9519C"/>
    <w:rsid w:val="00EA1DDE"/>
    <w:rsid w:val="00EA5C5F"/>
    <w:rsid w:val="00EB0E3B"/>
    <w:rsid w:val="00EB1FA0"/>
    <w:rsid w:val="00EB33FD"/>
    <w:rsid w:val="00EB3C08"/>
    <w:rsid w:val="00EB3CC4"/>
    <w:rsid w:val="00EB7C14"/>
    <w:rsid w:val="00EB7FBE"/>
    <w:rsid w:val="00EC1B50"/>
    <w:rsid w:val="00EC5986"/>
    <w:rsid w:val="00EC79EA"/>
    <w:rsid w:val="00EC7C42"/>
    <w:rsid w:val="00ED3AEE"/>
    <w:rsid w:val="00ED3B69"/>
    <w:rsid w:val="00ED3C0C"/>
    <w:rsid w:val="00ED42C0"/>
    <w:rsid w:val="00ED5816"/>
    <w:rsid w:val="00EE1A9E"/>
    <w:rsid w:val="00EE2BE2"/>
    <w:rsid w:val="00EE46AB"/>
    <w:rsid w:val="00EE6A45"/>
    <w:rsid w:val="00EE6FAC"/>
    <w:rsid w:val="00EE76EF"/>
    <w:rsid w:val="00EF21E6"/>
    <w:rsid w:val="00EF32D7"/>
    <w:rsid w:val="00EF44BB"/>
    <w:rsid w:val="00EF729B"/>
    <w:rsid w:val="00F04228"/>
    <w:rsid w:val="00F068D5"/>
    <w:rsid w:val="00F11414"/>
    <w:rsid w:val="00F126A7"/>
    <w:rsid w:val="00F128DD"/>
    <w:rsid w:val="00F1314A"/>
    <w:rsid w:val="00F1546C"/>
    <w:rsid w:val="00F157F0"/>
    <w:rsid w:val="00F21C71"/>
    <w:rsid w:val="00F24D0B"/>
    <w:rsid w:val="00F31A9A"/>
    <w:rsid w:val="00F323AB"/>
    <w:rsid w:val="00F336C6"/>
    <w:rsid w:val="00F35A55"/>
    <w:rsid w:val="00F404D2"/>
    <w:rsid w:val="00F44023"/>
    <w:rsid w:val="00F44326"/>
    <w:rsid w:val="00F52C3E"/>
    <w:rsid w:val="00F551FC"/>
    <w:rsid w:val="00F564D6"/>
    <w:rsid w:val="00F57C9D"/>
    <w:rsid w:val="00F60082"/>
    <w:rsid w:val="00F601BE"/>
    <w:rsid w:val="00F61D8F"/>
    <w:rsid w:val="00F620CB"/>
    <w:rsid w:val="00F65C39"/>
    <w:rsid w:val="00F667F8"/>
    <w:rsid w:val="00F66F49"/>
    <w:rsid w:val="00F7559D"/>
    <w:rsid w:val="00F757A7"/>
    <w:rsid w:val="00F802D2"/>
    <w:rsid w:val="00F80E08"/>
    <w:rsid w:val="00F811E0"/>
    <w:rsid w:val="00F81285"/>
    <w:rsid w:val="00F87333"/>
    <w:rsid w:val="00F90346"/>
    <w:rsid w:val="00F91EC5"/>
    <w:rsid w:val="00F93565"/>
    <w:rsid w:val="00F93B57"/>
    <w:rsid w:val="00F94325"/>
    <w:rsid w:val="00F9520C"/>
    <w:rsid w:val="00F95F3A"/>
    <w:rsid w:val="00F97B63"/>
    <w:rsid w:val="00FA0080"/>
    <w:rsid w:val="00FA36C4"/>
    <w:rsid w:val="00FA5795"/>
    <w:rsid w:val="00FA627F"/>
    <w:rsid w:val="00FB07FF"/>
    <w:rsid w:val="00FB2239"/>
    <w:rsid w:val="00FB2A95"/>
    <w:rsid w:val="00FB2AFD"/>
    <w:rsid w:val="00FB44B5"/>
    <w:rsid w:val="00FB4B26"/>
    <w:rsid w:val="00FC0054"/>
    <w:rsid w:val="00FC0550"/>
    <w:rsid w:val="00FC0FBE"/>
    <w:rsid w:val="00FC1BCD"/>
    <w:rsid w:val="00FC1EEE"/>
    <w:rsid w:val="00FC3DAD"/>
    <w:rsid w:val="00FC401E"/>
    <w:rsid w:val="00FC672E"/>
    <w:rsid w:val="00FE0EA0"/>
    <w:rsid w:val="00FE2590"/>
    <w:rsid w:val="00FE3A61"/>
    <w:rsid w:val="00FE5B09"/>
    <w:rsid w:val="00FE6E43"/>
    <w:rsid w:val="00FE787B"/>
    <w:rsid w:val="00FF08B1"/>
    <w:rsid w:val="00FF2CF0"/>
    <w:rsid w:val="00FF358C"/>
    <w:rsid w:val="00FF445D"/>
    <w:rsid w:val="00FF55C8"/>
    <w:rsid w:val="00FF5963"/>
    <w:rsid w:val="00FF78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65F95A"/>
  <w15:docId w15:val="{8F372EEE-BD72-45BF-8857-7F6DC591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4E95"/>
    <w:pPr>
      <w:keepLines/>
      <w:spacing w:before="60" w:after="60"/>
      <w:ind w:firstLine="181"/>
    </w:pPr>
    <w:rPr>
      <w:rFonts w:ascii="Calibri" w:hAnsi="Calibri"/>
      <w:sz w:val="22"/>
      <w:szCs w:val="24"/>
      <w:lang w:eastAsia="ko-KR"/>
    </w:rPr>
  </w:style>
  <w:style w:type="paragraph" w:styleId="Heading1">
    <w:name w:val="heading 1"/>
    <w:basedOn w:val="Normal"/>
    <w:next w:val="Normal"/>
    <w:qFormat/>
    <w:rsid w:val="004C4E95"/>
    <w:pPr>
      <w:keepNext/>
      <w:spacing w:before="120" w:after="120"/>
      <w:ind w:firstLine="0"/>
      <w:outlineLvl w:val="0"/>
    </w:pPr>
    <w:rPr>
      <w:rFonts w:ascii="Cambria" w:hAnsi="Cambria" w:cs="Arial"/>
      <w:b/>
      <w:bCs/>
      <w:kern w:val="32"/>
      <w:sz w:val="36"/>
      <w:szCs w:val="32"/>
    </w:rPr>
  </w:style>
  <w:style w:type="paragraph" w:styleId="Heading2">
    <w:name w:val="heading 2"/>
    <w:basedOn w:val="Heading1"/>
    <w:next w:val="Normal"/>
    <w:qFormat/>
    <w:rsid w:val="004C4E95"/>
    <w:pPr>
      <w:pBdr>
        <w:bottom w:val="single" w:sz="4" w:space="1" w:color="auto"/>
      </w:pBdr>
      <w:spacing w:before="240"/>
      <w:outlineLvl w:val="1"/>
    </w:pPr>
    <w:rPr>
      <w:sz w:val="28"/>
    </w:rPr>
  </w:style>
  <w:style w:type="paragraph" w:styleId="Heading3">
    <w:name w:val="heading 3"/>
    <w:basedOn w:val="Normal"/>
    <w:next w:val="Normal"/>
    <w:qFormat/>
    <w:rsid w:val="004C4E95"/>
    <w:pPr>
      <w:keepNext/>
      <w:tabs>
        <w:tab w:val="left" w:pos="357"/>
      </w:tabs>
      <w:spacing w:before="240"/>
      <w:ind w:firstLine="0"/>
      <w:outlineLvl w:val="2"/>
    </w:pPr>
    <w:rPr>
      <w:rFonts w:ascii="Cambria" w:hAnsi="Cambria" w:cs="Arial"/>
      <w:b/>
      <w:bCs/>
      <w:caps/>
      <w:sz w:val="24"/>
      <w:szCs w:val="26"/>
    </w:rPr>
  </w:style>
  <w:style w:type="paragraph" w:styleId="Heading4">
    <w:name w:val="heading 4"/>
    <w:basedOn w:val="Normal"/>
    <w:next w:val="Normal"/>
    <w:qFormat/>
    <w:rsid w:val="00497495"/>
    <w:pPr>
      <w:keepNext/>
      <w:tabs>
        <w:tab w:val="left" w:pos="357"/>
      </w:tabs>
      <w:spacing w:before="120"/>
      <w:ind w:left="357" w:hanging="357"/>
      <w:outlineLvl w:val="3"/>
    </w:pPr>
    <w:rPr>
      <w:b/>
      <w:i/>
    </w:rPr>
  </w:style>
  <w:style w:type="paragraph" w:styleId="Heading5">
    <w:name w:val="heading 5"/>
    <w:basedOn w:val="Heading4"/>
    <w:next w:val="BodyText"/>
    <w:rsid w:val="00574E79"/>
    <w:pPr>
      <w:keepLines w:val="0"/>
      <w:widowControl w:val="0"/>
      <w:spacing w:before="360" w:line="280" w:lineRule="atLeast"/>
      <w:outlineLvl w:val="4"/>
    </w:pPr>
    <w:rPr>
      <w:rFonts w:ascii="Tahoma" w:hAnsi="Tahoma" w:cs="Tahoma"/>
      <w:i w:val="0"/>
      <w:iCs/>
      <w:szCs w:val="22"/>
      <w:lang w:eastAsia="en-US"/>
    </w:rPr>
  </w:style>
  <w:style w:type="paragraph" w:styleId="Heading6">
    <w:name w:val="heading 6"/>
    <w:basedOn w:val="Normal"/>
    <w:next w:val="Normal"/>
    <w:rsid w:val="00574E79"/>
    <w:pPr>
      <w:keepLines w:val="0"/>
      <w:widowControl w:val="0"/>
      <w:spacing w:before="240" w:line="280" w:lineRule="atLeast"/>
      <w:outlineLvl w:val="5"/>
    </w:pPr>
    <w:rPr>
      <w:rFonts w:ascii="Tahoma" w:hAnsi="Tahoma" w:cs="Tahoma"/>
      <w:i/>
      <w:iCs/>
      <w:sz w:val="24"/>
      <w:lang w:eastAsia="en-US"/>
    </w:rPr>
  </w:style>
  <w:style w:type="paragraph" w:styleId="Heading7">
    <w:name w:val="heading 7"/>
    <w:basedOn w:val="Normal"/>
    <w:next w:val="Normal"/>
    <w:rsid w:val="00574E79"/>
    <w:pPr>
      <w:keepLines w:val="0"/>
      <w:widowControl w:val="0"/>
      <w:spacing w:before="240" w:line="280" w:lineRule="atLeast"/>
      <w:outlineLvl w:val="6"/>
    </w:pPr>
    <w:rPr>
      <w:rFonts w:ascii="Tahoma" w:hAnsi="Tahoma" w:cs="Tahoma"/>
      <w:sz w:val="24"/>
      <w:lang w:eastAsia="en-US"/>
    </w:rPr>
  </w:style>
  <w:style w:type="paragraph" w:styleId="Heading8">
    <w:name w:val="heading 8"/>
    <w:basedOn w:val="Normal"/>
    <w:next w:val="Normal"/>
    <w:rsid w:val="00574E79"/>
    <w:pPr>
      <w:keepLines w:val="0"/>
      <w:widowControl w:val="0"/>
      <w:spacing w:before="240" w:line="280" w:lineRule="atLeast"/>
      <w:outlineLvl w:val="7"/>
    </w:pPr>
    <w:rPr>
      <w:rFonts w:ascii="Tahoma" w:hAnsi="Tahoma" w:cs="Tahoma"/>
      <w:i/>
      <w:iCs/>
      <w:sz w:val="24"/>
      <w:lang w:eastAsia="en-US"/>
    </w:rPr>
  </w:style>
  <w:style w:type="paragraph" w:styleId="Heading9">
    <w:name w:val="heading 9"/>
    <w:basedOn w:val="Normal"/>
    <w:next w:val="Normal"/>
    <w:rsid w:val="00574E79"/>
    <w:pPr>
      <w:keepLines w:val="0"/>
      <w:widowControl w:val="0"/>
      <w:spacing w:before="240" w:line="280" w:lineRule="atLeast"/>
      <w:outlineLvl w:val="8"/>
    </w:pPr>
    <w:rPr>
      <w:rFonts w:ascii="Tahoma" w:hAnsi="Tahoma" w:cs="Tahoma"/>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11D6F"/>
    <w:pPr>
      <w:shd w:val="clear" w:color="auto" w:fill="000080"/>
    </w:pPr>
    <w:rPr>
      <w:rFonts w:ascii="Tahoma" w:hAnsi="Tahoma" w:cs="Tahoma"/>
      <w:sz w:val="20"/>
      <w:szCs w:val="20"/>
    </w:rPr>
  </w:style>
  <w:style w:type="paragraph" w:styleId="BodyText">
    <w:name w:val="Body Text"/>
    <w:basedOn w:val="Normal"/>
    <w:rsid w:val="00583942"/>
    <w:pPr>
      <w:widowControl w:val="0"/>
      <w:spacing w:line="280" w:lineRule="atLeast"/>
      <w:ind w:left="720"/>
      <w:jc w:val="both"/>
    </w:pPr>
    <w:rPr>
      <w:rFonts w:ascii="Tahoma" w:hAnsi="Tahoma" w:cs="Tahoma"/>
      <w:szCs w:val="20"/>
      <w:lang w:eastAsia="en-US"/>
    </w:rPr>
  </w:style>
  <w:style w:type="paragraph" w:customStyle="1" w:styleId="Bullet">
    <w:name w:val="Bullet"/>
    <w:basedOn w:val="BodyText"/>
    <w:rsid w:val="004C4E95"/>
    <w:pPr>
      <w:widowControl/>
      <w:numPr>
        <w:numId w:val="15"/>
      </w:numPr>
    </w:pPr>
  </w:style>
  <w:style w:type="paragraph" w:styleId="Quote">
    <w:name w:val="Quote"/>
    <w:basedOn w:val="Normal"/>
    <w:link w:val="QuoteChar"/>
    <w:qFormat/>
    <w:rsid w:val="00792F70"/>
    <w:pPr>
      <w:ind w:left="357" w:firstLine="0"/>
    </w:pPr>
    <w:rPr>
      <w:i/>
    </w:rPr>
  </w:style>
  <w:style w:type="numbering" w:customStyle="1" w:styleId="StyleNumbered">
    <w:name w:val="Style Numbered"/>
    <w:basedOn w:val="NoList"/>
    <w:rsid w:val="00561E03"/>
    <w:pPr>
      <w:numPr>
        <w:numId w:val="2"/>
      </w:numPr>
    </w:pPr>
  </w:style>
  <w:style w:type="table" w:styleId="TableGrid">
    <w:name w:val="Table Grid"/>
    <w:basedOn w:val="TableNormal"/>
    <w:rsid w:val="008C5882"/>
    <w:pPr>
      <w:keepLines/>
      <w:spacing w:before="20" w:after="20"/>
    </w:pPr>
    <w:rPr>
      <w:rFonts w:ascii="Minion Pro" w:hAnsi="Minion Pro"/>
      <w:sz w:val="24"/>
    </w:rPr>
    <w:tblPr/>
  </w:style>
  <w:style w:type="paragraph" w:customStyle="1" w:styleId="StyleIndentItalic">
    <w:name w:val="Style Indent + Italic"/>
    <w:basedOn w:val="Indent"/>
    <w:link w:val="StyleIndentItalicChar"/>
    <w:rsid w:val="00196C0B"/>
    <w:pPr>
      <w:keepLines w:val="0"/>
      <w:ind w:left="720" w:hanging="720"/>
    </w:pPr>
    <w:rPr>
      <w:i/>
      <w:iCs/>
    </w:rPr>
  </w:style>
  <w:style w:type="character" w:customStyle="1" w:styleId="StyleIndentItalicChar">
    <w:name w:val="Style Indent + Italic Char"/>
    <w:link w:val="StyleIndentItalic"/>
    <w:rsid w:val="00196C0B"/>
    <w:rPr>
      <w:rFonts w:ascii="Minion Pro" w:hAnsi="Minion Pro"/>
      <w:i/>
      <w:iCs/>
      <w:sz w:val="28"/>
      <w:lang w:val="en-NZ" w:eastAsia="ko-KR" w:bidi="ar-SA"/>
    </w:rPr>
  </w:style>
  <w:style w:type="paragraph" w:styleId="Header">
    <w:name w:val="header"/>
    <w:basedOn w:val="Normal"/>
    <w:rsid w:val="006459FB"/>
    <w:pPr>
      <w:tabs>
        <w:tab w:val="center" w:pos="4153"/>
        <w:tab w:val="right" w:pos="8306"/>
      </w:tabs>
    </w:pPr>
  </w:style>
  <w:style w:type="paragraph" w:styleId="Footer">
    <w:name w:val="footer"/>
    <w:basedOn w:val="Normal"/>
    <w:rsid w:val="0074689F"/>
    <w:pPr>
      <w:pBdr>
        <w:top w:val="single" w:sz="2" w:space="1" w:color="808080"/>
      </w:pBdr>
      <w:tabs>
        <w:tab w:val="center" w:pos="4510"/>
        <w:tab w:val="right" w:pos="9020"/>
      </w:tabs>
    </w:pPr>
  </w:style>
  <w:style w:type="character" w:styleId="PageNumber">
    <w:name w:val="page number"/>
    <w:basedOn w:val="DefaultParagraphFont"/>
    <w:semiHidden/>
    <w:rsid w:val="006459FB"/>
  </w:style>
  <w:style w:type="paragraph" w:customStyle="1" w:styleId="Headingline">
    <w:name w:val="Heading line"/>
    <w:basedOn w:val="Normal"/>
    <w:rsid w:val="00792F70"/>
    <w:pPr>
      <w:pBdr>
        <w:bottom w:val="single" w:sz="4" w:space="1" w:color="auto"/>
      </w:pBdr>
      <w:ind w:firstLine="0"/>
    </w:pPr>
    <w:rPr>
      <w:b/>
      <w:bCs/>
      <w:sz w:val="36"/>
      <w:szCs w:val="20"/>
    </w:rPr>
  </w:style>
  <w:style w:type="paragraph" w:customStyle="1" w:styleId="Sectionstart">
    <w:name w:val="Section start"/>
    <w:basedOn w:val="Normal"/>
    <w:next w:val="Normal"/>
    <w:rsid w:val="004C4E95"/>
    <w:pPr>
      <w:keepNext/>
      <w:pageBreakBefore/>
      <w:spacing w:before="0" w:after="120"/>
      <w:ind w:firstLine="0"/>
    </w:pPr>
    <w:rPr>
      <w:caps/>
      <w:sz w:val="28"/>
    </w:rPr>
  </w:style>
  <w:style w:type="paragraph" w:customStyle="1" w:styleId="Sectionminor">
    <w:name w:val="Section minor"/>
    <w:basedOn w:val="Sectionstart"/>
    <w:rsid w:val="004C4E95"/>
    <w:pPr>
      <w:pageBreakBefore w:val="0"/>
    </w:pPr>
    <w:rPr>
      <w:caps w:val="0"/>
      <w:sz w:val="24"/>
    </w:rPr>
  </w:style>
  <w:style w:type="numbering" w:customStyle="1" w:styleId="StyleBulleted">
    <w:name w:val="Style Bulleted"/>
    <w:basedOn w:val="NoList"/>
    <w:rsid w:val="001055E1"/>
    <w:pPr>
      <w:numPr>
        <w:numId w:val="1"/>
      </w:numPr>
    </w:pPr>
  </w:style>
  <w:style w:type="paragraph" w:styleId="Salutation">
    <w:name w:val="Salutation"/>
    <w:basedOn w:val="Normal"/>
    <w:next w:val="Normal"/>
    <w:rsid w:val="00912C3C"/>
  </w:style>
  <w:style w:type="paragraph" w:styleId="TOC1">
    <w:name w:val="toc 1"/>
    <w:basedOn w:val="Normal"/>
    <w:next w:val="Normal"/>
    <w:autoRedefine/>
    <w:uiPriority w:val="39"/>
    <w:rsid w:val="00C100CD"/>
  </w:style>
  <w:style w:type="paragraph" w:styleId="TOC2">
    <w:name w:val="toc 2"/>
    <w:basedOn w:val="Normal"/>
    <w:next w:val="Normal"/>
    <w:autoRedefine/>
    <w:uiPriority w:val="39"/>
    <w:rsid w:val="00C100CD"/>
    <w:pPr>
      <w:ind w:left="240"/>
    </w:pPr>
  </w:style>
  <w:style w:type="character" w:styleId="Hyperlink">
    <w:name w:val="Hyperlink"/>
    <w:uiPriority w:val="99"/>
    <w:rsid w:val="00C100CD"/>
    <w:rPr>
      <w:color w:val="0000FF"/>
      <w:u w:val="single"/>
    </w:rPr>
  </w:style>
  <w:style w:type="paragraph" w:customStyle="1" w:styleId="Question">
    <w:name w:val="Question"/>
    <w:basedOn w:val="Normal"/>
    <w:rsid w:val="00B52A0D"/>
    <w:pPr>
      <w:spacing w:before="240" w:after="720"/>
      <w:ind w:left="714" w:hanging="714"/>
    </w:pPr>
  </w:style>
  <w:style w:type="paragraph" w:customStyle="1" w:styleId="Indent">
    <w:name w:val="Indent"/>
    <w:basedOn w:val="Normal"/>
    <w:rsid w:val="00B52A0D"/>
    <w:pPr>
      <w:ind w:left="714"/>
    </w:pPr>
    <w:rPr>
      <w:szCs w:val="20"/>
    </w:rPr>
  </w:style>
  <w:style w:type="paragraph" w:customStyle="1" w:styleId="BoxQuote">
    <w:name w:val="Box Quote"/>
    <w:basedOn w:val="Normal"/>
    <w:link w:val="BoxQuoteChar"/>
    <w:rsid w:val="00780514"/>
    <w:pPr>
      <w:pBdr>
        <w:top w:val="single" w:sz="4" w:space="4" w:color="808080" w:shadow="1"/>
        <w:left w:val="single" w:sz="4" w:space="4" w:color="808080" w:shadow="1"/>
        <w:bottom w:val="single" w:sz="4" w:space="4" w:color="808080" w:shadow="1"/>
        <w:right w:val="single" w:sz="4" w:space="4" w:color="808080" w:shadow="1"/>
      </w:pBdr>
      <w:shd w:val="clear" w:color="auto" w:fill="F3F3F3"/>
      <w:spacing w:before="120" w:after="120"/>
      <w:ind w:left="720" w:firstLine="0"/>
    </w:pPr>
    <w:rPr>
      <w:szCs w:val="20"/>
    </w:rPr>
  </w:style>
  <w:style w:type="character" w:customStyle="1" w:styleId="Gap">
    <w:name w:val="Gap"/>
    <w:rsid w:val="00F11414"/>
    <w:rPr>
      <w:sz w:val="12"/>
    </w:rPr>
  </w:style>
  <w:style w:type="paragraph" w:customStyle="1" w:styleId="Studytitle">
    <w:name w:val="Study title"/>
    <w:basedOn w:val="Normal"/>
    <w:semiHidden/>
    <w:rsid w:val="00792F70"/>
    <w:pPr>
      <w:spacing w:before="0" w:after="0"/>
      <w:ind w:firstLine="0"/>
    </w:pPr>
    <w:rPr>
      <w:b/>
      <w:color w:val="FF9900"/>
      <w:sz w:val="60"/>
    </w:rPr>
  </w:style>
  <w:style w:type="paragraph" w:customStyle="1" w:styleId="Studytagline">
    <w:name w:val="Study tag line"/>
    <w:basedOn w:val="Normal"/>
    <w:semiHidden/>
    <w:rsid w:val="00792F70"/>
    <w:pPr>
      <w:ind w:firstLine="0"/>
    </w:pPr>
    <w:rPr>
      <w:b/>
      <w:color w:val="808080"/>
    </w:rPr>
  </w:style>
  <w:style w:type="paragraph" w:customStyle="1" w:styleId="Studytype">
    <w:name w:val="Study type"/>
    <w:basedOn w:val="Normal"/>
    <w:semiHidden/>
    <w:rsid w:val="00792F70"/>
    <w:pPr>
      <w:spacing w:before="240" w:after="0"/>
      <w:ind w:firstLine="0"/>
    </w:pPr>
    <w:rPr>
      <w:b/>
      <w:bCs/>
      <w:color w:val="808080"/>
      <w:sz w:val="40"/>
      <w:szCs w:val="20"/>
    </w:rPr>
  </w:style>
  <w:style w:type="character" w:styleId="FollowedHyperlink">
    <w:name w:val="FollowedHyperlink"/>
    <w:rsid w:val="00D34D66"/>
    <w:rPr>
      <w:color w:val="800080"/>
      <w:u w:val="single"/>
    </w:rPr>
  </w:style>
  <w:style w:type="character" w:customStyle="1" w:styleId="QuoteChar">
    <w:name w:val="Quote Char"/>
    <w:link w:val="Quote"/>
    <w:rsid w:val="00594FA7"/>
    <w:rPr>
      <w:rFonts w:ascii="Minion Pro" w:hAnsi="Minion Pro"/>
      <w:i/>
      <w:sz w:val="28"/>
      <w:szCs w:val="24"/>
      <w:lang w:val="en-NZ" w:eastAsia="ko-KR" w:bidi="ar-SA"/>
    </w:rPr>
  </w:style>
  <w:style w:type="paragraph" w:customStyle="1" w:styleId="Normalnoindent">
    <w:name w:val="Normal (no indent)"/>
    <w:basedOn w:val="Normal"/>
    <w:rsid w:val="00792F70"/>
    <w:pPr>
      <w:keepLines w:val="0"/>
      <w:ind w:firstLine="0"/>
    </w:pPr>
  </w:style>
  <w:style w:type="paragraph" w:styleId="BalloonText">
    <w:name w:val="Balloon Text"/>
    <w:basedOn w:val="Normal"/>
    <w:link w:val="BalloonTextChar"/>
    <w:rsid w:val="00856011"/>
    <w:pPr>
      <w:spacing w:before="0" w:after="0"/>
    </w:pPr>
    <w:rPr>
      <w:rFonts w:ascii="Tahoma" w:hAnsi="Tahoma" w:cs="Tahoma"/>
      <w:sz w:val="16"/>
      <w:szCs w:val="16"/>
    </w:rPr>
  </w:style>
  <w:style w:type="character" w:customStyle="1" w:styleId="BalloonTextChar">
    <w:name w:val="Balloon Text Char"/>
    <w:link w:val="BalloonText"/>
    <w:rsid w:val="00856011"/>
    <w:rPr>
      <w:rFonts w:ascii="Tahoma" w:hAnsi="Tahoma" w:cs="Tahoma"/>
      <w:sz w:val="16"/>
      <w:szCs w:val="16"/>
      <w:lang w:eastAsia="ko-KR"/>
    </w:rPr>
  </w:style>
  <w:style w:type="paragraph" w:styleId="NormalWeb">
    <w:name w:val="Normal (Web)"/>
    <w:basedOn w:val="Normal"/>
    <w:uiPriority w:val="99"/>
    <w:unhideWhenUsed/>
    <w:rsid w:val="004C4E95"/>
    <w:pPr>
      <w:keepLines w:val="0"/>
      <w:spacing w:before="100" w:beforeAutospacing="1" w:after="100" w:afterAutospacing="1"/>
      <w:ind w:firstLine="0"/>
    </w:pPr>
    <w:rPr>
      <w:lang w:eastAsia="en-NZ"/>
    </w:rPr>
  </w:style>
  <w:style w:type="character" w:customStyle="1" w:styleId="text">
    <w:name w:val="text"/>
    <w:rsid w:val="00EE76EF"/>
  </w:style>
  <w:style w:type="paragraph" w:styleId="ListParagraph">
    <w:name w:val="List Paragraph"/>
    <w:basedOn w:val="Normal"/>
    <w:qFormat/>
    <w:rsid w:val="00140D45"/>
    <w:pPr>
      <w:keepLines w:val="0"/>
      <w:spacing w:before="0" w:after="200" w:line="276" w:lineRule="auto"/>
      <w:ind w:left="720" w:firstLine="0"/>
      <w:contextualSpacing/>
    </w:pPr>
    <w:rPr>
      <w:rFonts w:eastAsia="Calibri"/>
      <w:szCs w:val="22"/>
      <w:lang w:eastAsia="en-US"/>
    </w:rPr>
  </w:style>
  <w:style w:type="paragraph" w:customStyle="1" w:styleId="BoxQuoteHeader">
    <w:name w:val="Box Quote Header"/>
    <w:basedOn w:val="BoxQuote"/>
    <w:link w:val="BoxQuoteHeaderChar"/>
    <w:qFormat/>
    <w:rsid w:val="00A861A5"/>
    <w:pPr>
      <w:keepNext/>
      <w:spacing w:before="0"/>
    </w:pPr>
    <w:rPr>
      <w:b/>
    </w:rPr>
  </w:style>
  <w:style w:type="character" w:styleId="Emphasis">
    <w:name w:val="Emphasis"/>
    <w:uiPriority w:val="20"/>
    <w:qFormat/>
    <w:rsid w:val="00213158"/>
    <w:rPr>
      <w:i/>
      <w:iCs/>
    </w:rPr>
  </w:style>
  <w:style w:type="character" w:customStyle="1" w:styleId="BoxQuoteChar">
    <w:name w:val="Box Quote Char"/>
    <w:link w:val="BoxQuote"/>
    <w:rsid w:val="00780514"/>
    <w:rPr>
      <w:rFonts w:ascii="Calibri" w:hAnsi="Calibri"/>
      <w:sz w:val="28"/>
      <w:shd w:val="clear" w:color="auto" w:fill="F3F3F3"/>
      <w:lang w:eastAsia="ko-KR"/>
    </w:rPr>
  </w:style>
  <w:style w:type="character" w:customStyle="1" w:styleId="BoxQuoteHeaderChar">
    <w:name w:val="Box Quote Header Char"/>
    <w:link w:val="BoxQuoteHeader"/>
    <w:rsid w:val="00A861A5"/>
    <w:rPr>
      <w:rFonts w:ascii="Calibri" w:hAnsi="Calibri"/>
      <w:b/>
      <w:sz w:val="28"/>
      <w:shd w:val="clear" w:color="auto" w:fill="F3F3F3"/>
      <w:lang w:eastAsia="ko-KR"/>
    </w:rPr>
  </w:style>
  <w:style w:type="paragraph" w:customStyle="1" w:styleId="DefaultText">
    <w:name w:val="Default Text"/>
    <w:basedOn w:val="Normal"/>
    <w:rsid w:val="003329F8"/>
    <w:pPr>
      <w:keepLines w:val="0"/>
      <w:overflowPunct w:val="0"/>
      <w:autoSpaceDE w:val="0"/>
      <w:autoSpaceDN w:val="0"/>
      <w:adjustRightInd w:val="0"/>
      <w:spacing w:before="0" w:after="0"/>
      <w:ind w:firstLine="0"/>
    </w:pPr>
    <w:rPr>
      <w:rFonts w:ascii="Times New Roman" w:hAnsi="Times New Roman"/>
      <w:sz w:val="24"/>
      <w:szCs w:val="20"/>
      <w:lang w:val="en-US" w:eastAsia="en-NZ"/>
    </w:rPr>
  </w:style>
  <w:style w:type="character" w:customStyle="1" w:styleId="apple-converted-space">
    <w:name w:val="apple-converted-space"/>
    <w:basedOn w:val="DefaultParagraphFont"/>
    <w:rsid w:val="00DD59A4"/>
  </w:style>
  <w:style w:type="paragraph" w:styleId="FootnoteText">
    <w:name w:val="footnote text"/>
    <w:basedOn w:val="Normal"/>
    <w:link w:val="FootnoteTextChar"/>
    <w:rsid w:val="001E1DAE"/>
    <w:rPr>
      <w:sz w:val="20"/>
      <w:szCs w:val="20"/>
    </w:rPr>
  </w:style>
  <w:style w:type="character" w:customStyle="1" w:styleId="FootnoteTextChar">
    <w:name w:val="Footnote Text Char"/>
    <w:link w:val="FootnoteText"/>
    <w:rsid w:val="001E1DAE"/>
    <w:rPr>
      <w:rFonts w:ascii="Minion Pro" w:hAnsi="Minion Pro"/>
      <w:lang w:eastAsia="ko-KR"/>
    </w:rPr>
  </w:style>
  <w:style w:type="character" w:styleId="FootnoteReference">
    <w:name w:val="footnote reference"/>
    <w:rsid w:val="001E1DAE"/>
    <w:rPr>
      <w:vertAlign w:val="superscript"/>
    </w:rPr>
  </w:style>
  <w:style w:type="paragraph" w:customStyle="1" w:styleId="Tableheading">
    <w:name w:val="Table heading"/>
    <w:basedOn w:val="Normal"/>
    <w:qFormat/>
    <w:rsid w:val="00E109B2"/>
    <w:pPr>
      <w:keepNext/>
      <w:ind w:firstLine="0"/>
    </w:pPr>
    <w:rPr>
      <w:b/>
    </w:rPr>
  </w:style>
  <w:style w:type="paragraph" w:customStyle="1" w:styleId="Instruction">
    <w:name w:val="Instruction"/>
    <w:basedOn w:val="Normal"/>
    <w:qFormat/>
    <w:rsid w:val="00054D4B"/>
    <w:rPr>
      <w:rFonts w:ascii="Cambria" w:hAnsi="Cambria" w:cs="Arial"/>
      <w:b/>
      <w:sz w:val="24"/>
      <w:szCs w:val="20"/>
    </w:rPr>
  </w:style>
  <w:style w:type="character" w:customStyle="1" w:styleId="woj">
    <w:name w:val="woj"/>
    <w:rsid w:val="00B91A20"/>
  </w:style>
  <w:style w:type="paragraph" w:customStyle="1" w:styleId="line">
    <w:name w:val="line"/>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indent-1-breaks">
    <w:name w:val="indent-1-breaks"/>
    <w:basedOn w:val="DefaultParagraphFont"/>
    <w:rsid w:val="00DD59A4"/>
  </w:style>
  <w:style w:type="paragraph" w:customStyle="1" w:styleId="chapter-2">
    <w:name w:val="chapter-2"/>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chapternum">
    <w:name w:val="chapternum"/>
    <w:basedOn w:val="DefaultParagraphFont"/>
    <w:rsid w:val="00DD59A4"/>
  </w:style>
  <w:style w:type="character" w:styleId="UnresolvedMention">
    <w:name w:val="Unresolved Mention"/>
    <w:basedOn w:val="DefaultParagraphFont"/>
    <w:uiPriority w:val="99"/>
    <w:semiHidden/>
    <w:unhideWhenUsed/>
    <w:rsid w:val="00C31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454746">
      <w:bodyDiv w:val="1"/>
      <w:marLeft w:val="0"/>
      <w:marRight w:val="0"/>
      <w:marTop w:val="0"/>
      <w:marBottom w:val="0"/>
      <w:divBdr>
        <w:top w:val="none" w:sz="0" w:space="0" w:color="auto"/>
        <w:left w:val="none" w:sz="0" w:space="0" w:color="auto"/>
        <w:bottom w:val="none" w:sz="0" w:space="0" w:color="auto"/>
        <w:right w:val="none" w:sz="0" w:space="0" w:color="auto"/>
      </w:divBdr>
    </w:div>
    <w:div w:id="484977132">
      <w:bodyDiv w:val="1"/>
      <w:marLeft w:val="0"/>
      <w:marRight w:val="0"/>
      <w:marTop w:val="0"/>
      <w:marBottom w:val="0"/>
      <w:divBdr>
        <w:top w:val="none" w:sz="0" w:space="0" w:color="auto"/>
        <w:left w:val="none" w:sz="0" w:space="0" w:color="auto"/>
        <w:bottom w:val="none" w:sz="0" w:space="0" w:color="auto"/>
        <w:right w:val="none" w:sz="0" w:space="0" w:color="auto"/>
      </w:divBdr>
    </w:div>
    <w:div w:id="492647092">
      <w:bodyDiv w:val="1"/>
      <w:marLeft w:val="0"/>
      <w:marRight w:val="0"/>
      <w:marTop w:val="0"/>
      <w:marBottom w:val="0"/>
      <w:divBdr>
        <w:top w:val="none" w:sz="0" w:space="0" w:color="auto"/>
        <w:left w:val="none" w:sz="0" w:space="0" w:color="auto"/>
        <w:bottom w:val="none" w:sz="0" w:space="0" w:color="auto"/>
        <w:right w:val="none" w:sz="0" w:space="0" w:color="auto"/>
      </w:divBdr>
    </w:div>
    <w:div w:id="747264702">
      <w:bodyDiv w:val="1"/>
      <w:marLeft w:val="0"/>
      <w:marRight w:val="0"/>
      <w:marTop w:val="0"/>
      <w:marBottom w:val="0"/>
      <w:divBdr>
        <w:top w:val="none" w:sz="0" w:space="0" w:color="auto"/>
        <w:left w:val="none" w:sz="0" w:space="0" w:color="auto"/>
        <w:bottom w:val="none" w:sz="0" w:space="0" w:color="auto"/>
        <w:right w:val="none" w:sz="0" w:space="0" w:color="auto"/>
      </w:divBdr>
      <w:divsChild>
        <w:div w:id="637957389">
          <w:marLeft w:val="0"/>
          <w:marRight w:val="0"/>
          <w:marTop w:val="0"/>
          <w:marBottom w:val="0"/>
          <w:divBdr>
            <w:top w:val="none" w:sz="0" w:space="0" w:color="auto"/>
            <w:left w:val="none" w:sz="0" w:space="0" w:color="auto"/>
            <w:bottom w:val="none" w:sz="0" w:space="0" w:color="auto"/>
            <w:right w:val="none" w:sz="0" w:space="0" w:color="auto"/>
          </w:divBdr>
        </w:div>
        <w:div w:id="1392000120">
          <w:marLeft w:val="0"/>
          <w:marRight w:val="0"/>
          <w:marTop w:val="0"/>
          <w:marBottom w:val="0"/>
          <w:divBdr>
            <w:top w:val="none" w:sz="0" w:space="0" w:color="auto"/>
            <w:left w:val="none" w:sz="0" w:space="0" w:color="auto"/>
            <w:bottom w:val="none" w:sz="0" w:space="0" w:color="auto"/>
            <w:right w:val="none" w:sz="0" w:space="0" w:color="auto"/>
          </w:divBdr>
        </w:div>
        <w:div w:id="1540239795">
          <w:marLeft w:val="0"/>
          <w:marRight w:val="0"/>
          <w:marTop w:val="0"/>
          <w:marBottom w:val="0"/>
          <w:divBdr>
            <w:top w:val="none" w:sz="0" w:space="0" w:color="auto"/>
            <w:left w:val="none" w:sz="0" w:space="0" w:color="auto"/>
            <w:bottom w:val="none" w:sz="0" w:space="0" w:color="auto"/>
            <w:right w:val="none" w:sz="0" w:space="0" w:color="auto"/>
          </w:divBdr>
          <w:divsChild>
            <w:div w:id="541022086">
              <w:marLeft w:val="0"/>
              <w:marRight w:val="0"/>
              <w:marTop w:val="0"/>
              <w:marBottom w:val="0"/>
              <w:divBdr>
                <w:top w:val="none" w:sz="0" w:space="0" w:color="auto"/>
                <w:left w:val="none" w:sz="0" w:space="0" w:color="auto"/>
                <w:bottom w:val="single" w:sz="6" w:space="0" w:color="E6E6E6"/>
                <w:right w:val="none" w:sz="0" w:space="0" w:color="auto"/>
              </w:divBdr>
              <w:divsChild>
                <w:div w:id="56441314">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sChild>
                        <w:div w:id="9357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4725">
      <w:bodyDiv w:val="1"/>
      <w:marLeft w:val="0"/>
      <w:marRight w:val="0"/>
      <w:marTop w:val="0"/>
      <w:marBottom w:val="0"/>
      <w:divBdr>
        <w:top w:val="none" w:sz="0" w:space="0" w:color="auto"/>
        <w:left w:val="none" w:sz="0" w:space="0" w:color="auto"/>
        <w:bottom w:val="none" w:sz="0" w:space="0" w:color="auto"/>
        <w:right w:val="none" w:sz="0" w:space="0" w:color="auto"/>
      </w:divBdr>
    </w:div>
    <w:div w:id="1200119683">
      <w:bodyDiv w:val="1"/>
      <w:marLeft w:val="0"/>
      <w:marRight w:val="0"/>
      <w:marTop w:val="0"/>
      <w:marBottom w:val="0"/>
      <w:divBdr>
        <w:top w:val="none" w:sz="0" w:space="0" w:color="auto"/>
        <w:left w:val="none" w:sz="0" w:space="0" w:color="auto"/>
        <w:bottom w:val="none" w:sz="0" w:space="0" w:color="auto"/>
        <w:right w:val="none" w:sz="0" w:space="0" w:color="auto"/>
      </w:divBdr>
    </w:div>
    <w:div w:id="1310137043">
      <w:bodyDiv w:val="1"/>
      <w:marLeft w:val="0"/>
      <w:marRight w:val="0"/>
      <w:marTop w:val="0"/>
      <w:marBottom w:val="0"/>
      <w:divBdr>
        <w:top w:val="none" w:sz="0" w:space="0" w:color="auto"/>
        <w:left w:val="none" w:sz="0" w:space="0" w:color="auto"/>
        <w:bottom w:val="none" w:sz="0" w:space="0" w:color="auto"/>
        <w:right w:val="none" w:sz="0" w:space="0" w:color="auto"/>
      </w:divBdr>
    </w:div>
    <w:div w:id="1568688143">
      <w:bodyDiv w:val="1"/>
      <w:marLeft w:val="0"/>
      <w:marRight w:val="0"/>
      <w:marTop w:val="0"/>
      <w:marBottom w:val="0"/>
      <w:divBdr>
        <w:top w:val="none" w:sz="0" w:space="0" w:color="auto"/>
        <w:left w:val="none" w:sz="0" w:space="0" w:color="auto"/>
        <w:bottom w:val="none" w:sz="0" w:space="0" w:color="auto"/>
        <w:right w:val="none" w:sz="0" w:space="0" w:color="auto"/>
      </w:divBdr>
    </w:div>
    <w:div w:id="1612933783">
      <w:bodyDiv w:val="1"/>
      <w:marLeft w:val="0"/>
      <w:marRight w:val="0"/>
      <w:marTop w:val="0"/>
      <w:marBottom w:val="0"/>
      <w:divBdr>
        <w:top w:val="none" w:sz="0" w:space="0" w:color="auto"/>
        <w:left w:val="none" w:sz="0" w:space="0" w:color="auto"/>
        <w:bottom w:val="none" w:sz="0" w:space="0" w:color="auto"/>
        <w:right w:val="none" w:sz="0" w:space="0" w:color="auto"/>
      </w:divBdr>
    </w:div>
    <w:div w:id="1717586708">
      <w:bodyDiv w:val="1"/>
      <w:marLeft w:val="0"/>
      <w:marRight w:val="0"/>
      <w:marTop w:val="0"/>
      <w:marBottom w:val="0"/>
      <w:divBdr>
        <w:top w:val="none" w:sz="0" w:space="0" w:color="auto"/>
        <w:left w:val="none" w:sz="0" w:space="0" w:color="auto"/>
        <w:bottom w:val="none" w:sz="0" w:space="0" w:color="auto"/>
        <w:right w:val="none" w:sz="0" w:space="0" w:color="auto"/>
      </w:divBdr>
    </w:div>
    <w:div w:id="1739522361">
      <w:bodyDiv w:val="1"/>
      <w:marLeft w:val="0"/>
      <w:marRight w:val="0"/>
      <w:marTop w:val="0"/>
      <w:marBottom w:val="0"/>
      <w:divBdr>
        <w:top w:val="none" w:sz="0" w:space="0" w:color="auto"/>
        <w:left w:val="none" w:sz="0" w:space="0" w:color="auto"/>
        <w:bottom w:val="none" w:sz="0" w:space="0" w:color="auto"/>
        <w:right w:val="none" w:sz="0" w:space="0" w:color="auto"/>
      </w:divBdr>
    </w:div>
    <w:div w:id="1840265108">
      <w:bodyDiv w:val="1"/>
      <w:marLeft w:val="0"/>
      <w:marRight w:val="0"/>
      <w:marTop w:val="0"/>
      <w:marBottom w:val="0"/>
      <w:divBdr>
        <w:top w:val="none" w:sz="0" w:space="0" w:color="auto"/>
        <w:left w:val="none" w:sz="0" w:space="0" w:color="auto"/>
        <w:bottom w:val="none" w:sz="0" w:space="0" w:color="auto"/>
        <w:right w:val="none" w:sz="0" w:space="0" w:color="auto"/>
      </w:divBdr>
      <w:divsChild>
        <w:div w:id="63722044">
          <w:marLeft w:val="720"/>
          <w:marRight w:val="0"/>
          <w:marTop w:val="115"/>
          <w:marBottom w:val="0"/>
          <w:divBdr>
            <w:top w:val="none" w:sz="0" w:space="0" w:color="auto"/>
            <w:left w:val="none" w:sz="0" w:space="0" w:color="auto"/>
            <w:bottom w:val="none" w:sz="0" w:space="0" w:color="auto"/>
            <w:right w:val="none" w:sz="0" w:space="0" w:color="auto"/>
          </w:divBdr>
        </w:div>
        <w:div w:id="113716337">
          <w:marLeft w:val="720"/>
          <w:marRight w:val="0"/>
          <w:marTop w:val="115"/>
          <w:marBottom w:val="0"/>
          <w:divBdr>
            <w:top w:val="none" w:sz="0" w:space="0" w:color="auto"/>
            <w:left w:val="none" w:sz="0" w:space="0" w:color="auto"/>
            <w:bottom w:val="none" w:sz="0" w:space="0" w:color="auto"/>
            <w:right w:val="none" w:sz="0" w:space="0" w:color="auto"/>
          </w:divBdr>
        </w:div>
        <w:div w:id="1933853246">
          <w:marLeft w:val="720"/>
          <w:marRight w:val="0"/>
          <w:marTop w:val="115"/>
          <w:marBottom w:val="0"/>
          <w:divBdr>
            <w:top w:val="none" w:sz="0" w:space="0" w:color="auto"/>
            <w:left w:val="none" w:sz="0" w:space="0" w:color="auto"/>
            <w:bottom w:val="none" w:sz="0" w:space="0" w:color="auto"/>
            <w:right w:val="none" w:sz="0" w:space="0" w:color="auto"/>
          </w:divBdr>
        </w:div>
        <w:div w:id="2096975360">
          <w:marLeft w:val="720"/>
          <w:marRight w:val="0"/>
          <w:marTop w:val="115"/>
          <w:marBottom w:val="0"/>
          <w:divBdr>
            <w:top w:val="none" w:sz="0" w:space="0" w:color="auto"/>
            <w:left w:val="none" w:sz="0" w:space="0" w:color="auto"/>
            <w:bottom w:val="none" w:sz="0" w:space="0" w:color="auto"/>
            <w:right w:val="none" w:sz="0" w:space="0" w:color="auto"/>
          </w:divBdr>
        </w:div>
      </w:divsChild>
    </w:div>
    <w:div w:id="1960605404">
      <w:bodyDiv w:val="1"/>
      <w:marLeft w:val="0"/>
      <w:marRight w:val="0"/>
      <w:marTop w:val="0"/>
      <w:marBottom w:val="0"/>
      <w:divBdr>
        <w:top w:val="none" w:sz="0" w:space="0" w:color="auto"/>
        <w:left w:val="none" w:sz="0" w:space="0" w:color="auto"/>
        <w:bottom w:val="none" w:sz="0" w:space="0" w:color="auto"/>
        <w:right w:val="none" w:sz="0" w:space="0" w:color="auto"/>
      </w:divBdr>
      <w:divsChild>
        <w:div w:id="1549301735">
          <w:marLeft w:val="0"/>
          <w:marRight w:val="0"/>
          <w:marTop w:val="0"/>
          <w:marBottom w:val="0"/>
          <w:divBdr>
            <w:top w:val="none" w:sz="0" w:space="0" w:color="auto"/>
            <w:left w:val="none" w:sz="0" w:space="0" w:color="auto"/>
            <w:bottom w:val="none" w:sz="0" w:space="0" w:color="auto"/>
            <w:right w:val="none" w:sz="0" w:space="0" w:color="auto"/>
          </w:divBdr>
        </w:div>
      </w:divsChild>
    </w:div>
    <w:div w:id="206821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drive.google.com/drive/folders/1NkZX-9f4d_x75fhlwWVBZSd7rZoFvk6b?usp=sharing" TargetMode="External"/><Relationship Id="rId18" Type="http://schemas.openxmlformats.org/officeDocument/2006/relationships/hyperlink" Target="https://www.gospeltruth.net/booth/boothbiovol2/boothbiovol2ch7.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preceptaustin.org/greek_quick_reference_guide" TargetMode="External"/><Relationship Id="rId7" Type="http://schemas.openxmlformats.org/officeDocument/2006/relationships/endnotes" Target="endnotes.xml"/><Relationship Id="rId12" Type="http://schemas.openxmlformats.org/officeDocument/2006/relationships/hyperlink" Target="https://drive.google.com/drive/folders/1NkZX-9f4d_x75fhlwWVBZSd7rZoFvk6b?usp=sharing" TargetMode="External"/><Relationship Id="rId17" Type="http://schemas.openxmlformats.org/officeDocument/2006/relationships/hyperlink" Target="https://www.salvationarmy.org/ihq/1C9CE9592331AC2F802575CA004EF0A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lynnharrison.wordpress.com/2013/07/25/when-william-booth-took-on-the-big-manufacturers-of-safety-matches-and-won/" TargetMode="External"/><Relationship Id="rId20" Type="http://schemas.openxmlformats.org/officeDocument/2006/relationships/hyperlink" Target="https://drive.google.com/drive/folders/1NkZX-9f4d_x75fhlwWVBZSd7rZoFvk6b?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NkZX-9f4d_x75fhlwWVBZSd7rZoFvk6b?usp=sharin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youtu.be/jlLInPi5TMg" TargetMode="External"/><Relationship Id="rId23" Type="http://schemas.openxmlformats.org/officeDocument/2006/relationships/footer" Target="footer1.xml"/><Relationship Id="rId10" Type="http://schemas.openxmlformats.org/officeDocument/2006/relationships/hyperlink" Target="https://www.salvationarmy.org.nz/church-community/resources" TargetMode="External"/><Relationship Id="rId19" Type="http://schemas.openxmlformats.org/officeDocument/2006/relationships/hyperlink" Target="https://goo.gl/KSAvqy" TargetMode="External"/><Relationship Id="rId4" Type="http://schemas.openxmlformats.org/officeDocument/2006/relationships/settings" Target="settings.xml"/><Relationship Id="rId9" Type="http://schemas.openxmlformats.org/officeDocument/2006/relationships/hyperlink" Target="https://drive.google.com/drive/folders/1NkZX-9f4d_x75fhlwWVBZSd7rZoFvk6b?usp=sharing" TargetMode="External"/><Relationship Id="rId14" Type="http://schemas.openxmlformats.org/officeDocument/2006/relationships/hyperlink" Target="https://drive.google.com/drive/folders/1NkZX-9f4d_x75fhlwWVBZSd7rZoFvk6b?usp=sharing" TargetMode="External"/><Relationship Id="rId22" Type="http://schemas.openxmlformats.org/officeDocument/2006/relationships/hyperlink" Target="https://www.preceptaustin.org/greek_quick_reference_guid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B364-F59D-44AD-977E-34171A12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11207</TotalTime>
  <Pages>20</Pages>
  <Words>4384</Words>
  <Characters>24994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Small Group Study Template</vt:lpstr>
    </vt:vector>
  </TitlesOfParts>
  <Company>NZ Salvation Army</Company>
  <LinksUpToDate>false</LinksUpToDate>
  <CharactersWithSpaces>29320</CharactersWithSpaces>
  <SharedDoc>false</SharedDoc>
  <HLinks>
    <vt:vector size="132" baseType="variant">
      <vt:variant>
        <vt:i4>6946942</vt:i4>
      </vt:variant>
      <vt:variant>
        <vt:i4>90</vt:i4>
      </vt:variant>
      <vt:variant>
        <vt:i4>0</vt:i4>
      </vt:variant>
      <vt:variant>
        <vt:i4>5</vt:i4>
      </vt:variant>
      <vt:variant>
        <vt:lpwstr>http://www.sermonspice.com/product/25941/who-cares</vt:lpwstr>
      </vt:variant>
      <vt:variant>
        <vt:lpwstr/>
      </vt:variant>
      <vt:variant>
        <vt:i4>8192104</vt:i4>
      </vt:variant>
      <vt:variant>
        <vt:i4>87</vt:i4>
      </vt:variant>
      <vt:variant>
        <vt:i4>0</vt:i4>
      </vt:variant>
      <vt:variant>
        <vt:i4>5</vt:i4>
      </vt:variant>
      <vt:variant>
        <vt:lpwstr>https://www.youtube.com/watch?v=rOyjD5Zw2ew</vt:lpwstr>
      </vt:variant>
      <vt:variant>
        <vt:lpwstr/>
      </vt:variant>
      <vt:variant>
        <vt:i4>1900551</vt:i4>
      </vt:variant>
      <vt:variant>
        <vt:i4>84</vt:i4>
      </vt:variant>
      <vt:variant>
        <vt:i4>0</vt:i4>
      </vt:variant>
      <vt:variant>
        <vt:i4>5</vt:i4>
      </vt:variant>
      <vt:variant>
        <vt:lpwstr>http://www.worshiptogether.com/songs/oceans-where-feet-may-fail/</vt:lpwstr>
      </vt:variant>
      <vt:variant>
        <vt:lpwstr/>
      </vt:variant>
      <vt:variant>
        <vt:i4>1638411</vt:i4>
      </vt:variant>
      <vt:variant>
        <vt:i4>81</vt:i4>
      </vt:variant>
      <vt:variant>
        <vt:i4>0</vt:i4>
      </vt:variant>
      <vt:variant>
        <vt:i4>5</vt:i4>
      </vt:variant>
      <vt:variant>
        <vt:lpwstr>http://www.worshiptogether.com/songs/holy-spirit/</vt:lpwstr>
      </vt:variant>
      <vt:variant>
        <vt:lpwstr/>
      </vt:variant>
      <vt:variant>
        <vt:i4>3145779</vt:i4>
      </vt:variant>
      <vt:variant>
        <vt:i4>78</vt:i4>
      </vt:variant>
      <vt:variant>
        <vt:i4>0</vt:i4>
      </vt:variant>
      <vt:variant>
        <vt:i4>5</vt:i4>
      </vt:variant>
      <vt:variant>
        <vt:lpwstr>http://www.worshiptogether.com/songs/my-heart-is-yours</vt:lpwstr>
      </vt:variant>
      <vt:variant>
        <vt:lpwstr/>
      </vt:variant>
      <vt:variant>
        <vt:i4>720915</vt:i4>
      </vt:variant>
      <vt:variant>
        <vt:i4>75</vt:i4>
      </vt:variant>
      <vt:variant>
        <vt:i4>0</vt:i4>
      </vt:variant>
      <vt:variant>
        <vt:i4>5</vt:i4>
      </vt:variant>
      <vt:variant>
        <vt:lpwstr>http://www.worshiptogether.com/songs/god-of-this-city</vt:lpwstr>
      </vt:variant>
      <vt:variant>
        <vt:lpwstr/>
      </vt:variant>
      <vt:variant>
        <vt:i4>524378</vt:i4>
      </vt:variant>
      <vt:variant>
        <vt:i4>72</vt:i4>
      </vt:variant>
      <vt:variant>
        <vt:i4>0</vt:i4>
      </vt:variant>
      <vt:variant>
        <vt:i4>5</vt:i4>
      </vt:variant>
      <vt:variant>
        <vt:lpwstr>http://www.worshiptogether.com/songs/send-me-out</vt:lpwstr>
      </vt:variant>
      <vt:variant>
        <vt:lpwstr/>
      </vt:variant>
      <vt:variant>
        <vt:i4>3014714</vt:i4>
      </vt:variant>
      <vt:variant>
        <vt:i4>69</vt:i4>
      </vt:variant>
      <vt:variant>
        <vt:i4>0</vt:i4>
      </vt:variant>
      <vt:variant>
        <vt:i4>5</vt:i4>
      </vt:variant>
      <vt:variant>
        <vt:lpwstr>http://www.worshiptogether.com/songs/holy-spirit-rain-down</vt:lpwstr>
      </vt:variant>
      <vt:variant>
        <vt:lpwstr/>
      </vt:variant>
      <vt:variant>
        <vt:i4>6881386</vt:i4>
      </vt:variant>
      <vt:variant>
        <vt:i4>66</vt:i4>
      </vt:variant>
      <vt:variant>
        <vt:i4>0</vt:i4>
      </vt:variant>
      <vt:variant>
        <vt:i4>5</vt:i4>
      </vt:variant>
      <vt:variant>
        <vt:lpwstr>http://www.worshiptogether.com/songs/with-all-i-am</vt:lpwstr>
      </vt:variant>
      <vt:variant>
        <vt:lpwstr/>
      </vt:variant>
      <vt:variant>
        <vt:i4>4718610</vt:i4>
      </vt:variant>
      <vt:variant>
        <vt:i4>63</vt:i4>
      </vt:variant>
      <vt:variant>
        <vt:i4>0</vt:i4>
      </vt:variant>
      <vt:variant>
        <vt:i4>5</vt:i4>
      </vt:variant>
      <vt:variant>
        <vt:lpwstr>http://www.worshiptogether.com/songs/strong-tower-furler</vt:lpwstr>
      </vt:variant>
      <vt:variant>
        <vt:lpwstr/>
      </vt:variant>
      <vt:variant>
        <vt:i4>8323118</vt:i4>
      </vt:variant>
      <vt:variant>
        <vt:i4>60</vt:i4>
      </vt:variant>
      <vt:variant>
        <vt:i4>0</vt:i4>
      </vt:variant>
      <vt:variant>
        <vt:i4>5</vt:i4>
      </vt:variant>
      <vt:variant>
        <vt:lpwstr>http://www.worshiptogether.com/songs/mighty-to-save</vt:lpwstr>
      </vt:variant>
      <vt:variant>
        <vt:lpwstr/>
      </vt:variant>
      <vt:variant>
        <vt:i4>5767257</vt:i4>
      </vt:variant>
      <vt:variant>
        <vt:i4>57</vt:i4>
      </vt:variant>
      <vt:variant>
        <vt:i4>0</vt:i4>
      </vt:variant>
      <vt:variant>
        <vt:i4>5</vt:i4>
      </vt:variant>
      <vt:variant>
        <vt:lpwstr>http://www.worshiptogether.com/songs/our-god</vt:lpwstr>
      </vt:variant>
      <vt:variant>
        <vt:lpwstr/>
      </vt:variant>
      <vt:variant>
        <vt:i4>5570652</vt:i4>
      </vt:variant>
      <vt:variant>
        <vt:i4>54</vt:i4>
      </vt:variant>
      <vt:variant>
        <vt:i4>0</vt:i4>
      </vt:variant>
      <vt:variant>
        <vt:i4>5</vt:i4>
      </vt:variant>
      <vt:variant>
        <vt:lpwstr>http://www.worshiptogether.com/songs/to-the-ends-of-the-earth</vt:lpwstr>
      </vt:variant>
      <vt:variant>
        <vt:lpwstr/>
      </vt:variant>
      <vt:variant>
        <vt:i4>3407972</vt:i4>
      </vt:variant>
      <vt:variant>
        <vt:i4>51</vt:i4>
      </vt:variant>
      <vt:variant>
        <vt:i4>0</vt:i4>
      </vt:variant>
      <vt:variant>
        <vt:i4>5</vt:i4>
      </vt:variant>
      <vt:variant>
        <vt:lpwstr>https://intranet.sarmy.net.nz/</vt:lpwstr>
      </vt:variant>
      <vt:variant>
        <vt:lpwstr/>
      </vt:variant>
      <vt:variant>
        <vt:i4>1441852</vt:i4>
      </vt:variant>
      <vt:variant>
        <vt:i4>44</vt:i4>
      </vt:variant>
      <vt:variant>
        <vt:i4>0</vt:i4>
      </vt:variant>
      <vt:variant>
        <vt:i4>5</vt:i4>
      </vt:variant>
      <vt:variant>
        <vt:lpwstr/>
      </vt:variant>
      <vt:variant>
        <vt:lpwstr>_Toc421086157</vt:lpwstr>
      </vt:variant>
      <vt:variant>
        <vt:i4>1441852</vt:i4>
      </vt:variant>
      <vt:variant>
        <vt:i4>38</vt:i4>
      </vt:variant>
      <vt:variant>
        <vt:i4>0</vt:i4>
      </vt:variant>
      <vt:variant>
        <vt:i4>5</vt:i4>
      </vt:variant>
      <vt:variant>
        <vt:lpwstr/>
      </vt:variant>
      <vt:variant>
        <vt:lpwstr>_Toc421086156</vt:lpwstr>
      </vt:variant>
      <vt:variant>
        <vt:i4>1441852</vt:i4>
      </vt:variant>
      <vt:variant>
        <vt:i4>32</vt:i4>
      </vt:variant>
      <vt:variant>
        <vt:i4>0</vt:i4>
      </vt:variant>
      <vt:variant>
        <vt:i4>5</vt:i4>
      </vt:variant>
      <vt:variant>
        <vt:lpwstr/>
      </vt:variant>
      <vt:variant>
        <vt:lpwstr>_Toc421086155</vt:lpwstr>
      </vt:variant>
      <vt:variant>
        <vt:i4>1441852</vt:i4>
      </vt:variant>
      <vt:variant>
        <vt:i4>26</vt:i4>
      </vt:variant>
      <vt:variant>
        <vt:i4>0</vt:i4>
      </vt:variant>
      <vt:variant>
        <vt:i4>5</vt:i4>
      </vt:variant>
      <vt:variant>
        <vt:lpwstr/>
      </vt:variant>
      <vt:variant>
        <vt:lpwstr>_Toc421086154</vt:lpwstr>
      </vt:variant>
      <vt:variant>
        <vt:i4>1441852</vt:i4>
      </vt:variant>
      <vt:variant>
        <vt:i4>20</vt:i4>
      </vt:variant>
      <vt:variant>
        <vt:i4>0</vt:i4>
      </vt:variant>
      <vt:variant>
        <vt:i4>5</vt:i4>
      </vt:variant>
      <vt:variant>
        <vt:lpwstr/>
      </vt:variant>
      <vt:variant>
        <vt:lpwstr>_Toc421086153</vt:lpwstr>
      </vt:variant>
      <vt:variant>
        <vt:i4>1441852</vt:i4>
      </vt:variant>
      <vt:variant>
        <vt:i4>14</vt:i4>
      </vt:variant>
      <vt:variant>
        <vt:i4>0</vt:i4>
      </vt:variant>
      <vt:variant>
        <vt:i4>5</vt:i4>
      </vt:variant>
      <vt:variant>
        <vt:lpwstr/>
      </vt:variant>
      <vt:variant>
        <vt:lpwstr>_Toc421086152</vt:lpwstr>
      </vt:variant>
      <vt:variant>
        <vt:i4>1441852</vt:i4>
      </vt:variant>
      <vt:variant>
        <vt:i4>8</vt:i4>
      </vt:variant>
      <vt:variant>
        <vt:i4>0</vt:i4>
      </vt:variant>
      <vt:variant>
        <vt:i4>5</vt:i4>
      </vt:variant>
      <vt:variant>
        <vt:lpwstr/>
      </vt:variant>
      <vt:variant>
        <vt:lpwstr>_Toc421086151</vt:lpwstr>
      </vt:variant>
      <vt:variant>
        <vt:i4>1441852</vt:i4>
      </vt:variant>
      <vt:variant>
        <vt:i4>2</vt:i4>
      </vt:variant>
      <vt:variant>
        <vt:i4>0</vt:i4>
      </vt:variant>
      <vt:variant>
        <vt:i4>5</vt:i4>
      </vt:variant>
      <vt:variant>
        <vt:lpwstr/>
      </vt:variant>
      <vt:variant>
        <vt:lpwstr>_Toc421086150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Study Template</dc:title>
  <dc:creator>Alastair Kendrew</dc:creator>
  <cp:lastModifiedBy>Vanessa Singh</cp:lastModifiedBy>
  <cp:revision>118</cp:revision>
  <cp:lastPrinted>2016-11-08T21:03:00Z</cp:lastPrinted>
  <dcterms:created xsi:type="dcterms:W3CDTF">2018-05-29T22:48:00Z</dcterms:created>
  <dcterms:modified xsi:type="dcterms:W3CDTF">2020-06-18T05:56:00Z</dcterms:modified>
</cp:coreProperties>
</file>